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804314" w:rsidP="00A2620D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C33F4E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:rsidR="00AC2CC0" w:rsidRPr="00C33F4E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C33F4E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 w:rsidRPr="00C33F4E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 w:rsidRPr="00C33F4E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AC2CC0" w:rsidRPr="00C33F4E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r w:rsidR="00925E9B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C33F4E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 xml:space="preserve">E-Mail </w:t>
            </w:r>
            <w:r w:rsidRPr="00C33F4E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eastAsia="en-US"/>
              </w:rPr>
              <w:t xml:space="preserve"> </w:t>
            </w:r>
            <w:r w:rsidRPr="00C33F4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 xml:space="preserve">paic85100p@istruzione.it </w:t>
            </w:r>
            <w:r w:rsidRPr="00C33F4E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C33F4E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AC2CC0">
      <w:pPr>
        <w:jc w:val="both"/>
        <w:rPr>
          <w:rFonts w:ascii="Tw Cen MT" w:hAnsi="Tw Cen MT" w:cs="Thorndale"/>
          <w:sz w:val="16"/>
          <w:szCs w:val="16"/>
        </w:rPr>
      </w:pPr>
    </w:p>
    <w:p w:rsidR="00AC2CC0" w:rsidRPr="00AC2CC0" w:rsidRDefault="00AC2CC0" w:rsidP="00AC2CC0">
      <w:pPr>
        <w:spacing w:line="0" w:lineRule="atLeast"/>
        <w:rPr>
          <w:rFonts w:ascii="Verdana" w:eastAsia="Verdana" w:hAnsi="Verdana" w:cs="Arial"/>
          <w:b/>
          <w:szCs w:val="20"/>
        </w:rPr>
      </w:pPr>
    </w:p>
    <w:p w:rsidR="00485107" w:rsidRPr="00485107" w:rsidRDefault="00485107" w:rsidP="00485107">
      <w:pPr>
        <w:widowControl w:val="0"/>
        <w:autoSpaceDE w:val="0"/>
        <w:autoSpaceDN w:val="0"/>
        <w:ind w:left="-284" w:right="-1"/>
        <w:jc w:val="both"/>
        <w:rPr>
          <w:lang w:eastAsia="en-US"/>
        </w:rPr>
      </w:pPr>
      <w:r w:rsidRPr="00485107">
        <w:rPr>
          <w:lang w:eastAsia="en-US"/>
        </w:rPr>
        <w:t>Fondi Strutturali Europei – Programma Operativo Nazionale “Per la scuola, competenze e ambienti per l’apprendimento” 2014-2020.</w:t>
      </w:r>
      <w:r w:rsidRPr="00485107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485107">
        <w:rPr>
          <w:lang w:eastAsia="en-US"/>
        </w:rPr>
        <w:t>Avviso pubblico 2999 del 13/03/2017 “Orientamento formativo e rio-orientamento”. Asse I – Istruzione – Fondo Sociale Europeo (FSE). Asse I – Istruzione – Fondo Sociale Europeo (FSE)  Obiettivo Specifico 10.1 – Azione 10.1.6: azioni di orientamento, di continuità, e di sostegno alle scelte dei percorsi formativi, universitari e lavorativi.</w:t>
      </w:r>
    </w:p>
    <w:p w:rsidR="00485107" w:rsidRPr="00485107" w:rsidRDefault="00485107" w:rsidP="00485107">
      <w:pPr>
        <w:widowControl w:val="0"/>
        <w:tabs>
          <w:tab w:val="left" w:pos="9923"/>
        </w:tabs>
        <w:spacing w:before="8"/>
        <w:ind w:right="859"/>
        <w:jc w:val="both"/>
        <w:rPr>
          <w:rFonts w:eastAsia="Arial"/>
          <w:lang w:eastAsia="en-US"/>
        </w:rPr>
      </w:pPr>
    </w:p>
    <w:p w:rsidR="00485107" w:rsidRPr="00485107" w:rsidRDefault="00485107" w:rsidP="00485107">
      <w:pPr>
        <w:widowControl w:val="0"/>
        <w:tabs>
          <w:tab w:val="left" w:pos="9923"/>
        </w:tabs>
        <w:spacing w:before="8"/>
        <w:ind w:right="859"/>
        <w:jc w:val="center"/>
        <w:rPr>
          <w:rFonts w:eastAsia="Arial"/>
          <w:lang w:eastAsia="en-US"/>
        </w:rPr>
      </w:pPr>
      <w:r w:rsidRPr="00485107">
        <w:rPr>
          <w:rFonts w:eastAsia="Arial"/>
          <w:b/>
          <w:lang w:eastAsia="en-US"/>
        </w:rPr>
        <w:t>Titolo</w:t>
      </w:r>
      <w:r w:rsidRPr="00485107">
        <w:rPr>
          <w:rFonts w:eastAsia="Arial"/>
          <w:lang w:eastAsia="en-US"/>
        </w:rPr>
        <w:t>: "I nostri sogni e desideri cambiano il mondo"</w:t>
      </w:r>
    </w:p>
    <w:p w:rsidR="00485107" w:rsidRPr="00485107" w:rsidRDefault="00485107" w:rsidP="00485107">
      <w:pPr>
        <w:widowControl w:val="0"/>
        <w:tabs>
          <w:tab w:val="left" w:pos="8021"/>
        </w:tabs>
        <w:jc w:val="both"/>
        <w:outlineLvl w:val="0"/>
        <w:rPr>
          <w:rFonts w:eastAsia="Arial"/>
          <w:b/>
          <w:bCs/>
          <w:iCs/>
          <w:lang w:eastAsia="en-US"/>
        </w:rPr>
      </w:pPr>
    </w:p>
    <w:p w:rsidR="00485107" w:rsidRPr="00485107" w:rsidRDefault="00485107" w:rsidP="00485107">
      <w:pPr>
        <w:widowControl w:val="0"/>
        <w:tabs>
          <w:tab w:val="left" w:pos="8021"/>
        </w:tabs>
        <w:jc w:val="both"/>
        <w:outlineLvl w:val="0"/>
        <w:rPr>
          <w:rFonts w:eastAsia="Arial"/>
          <w:b/>
          <w:bCs/>
          <w:iCs/>
          <w:lang w:eastAsia="en-US"/>
        </w:rPr>
      </w:pPr>
      <w:r w:rsidRPr="00485107">
        <w:rPr>
          <w:rFonts w:eastAsia="Arial"/>
          <w:b/>
          <w:bCs/>
          <w:iCs/>
          <w:lang w:eastAsia="en-US"/>
        </w:rPr>
        <w:t>CODICE CUP:  E75B17008430007</w:t>
      </w:r>
    </w:p>
    <w:p w:rsidR="00485107" w:rsidRPr="00485107" w:rsidRDefault="00485107" w:rsidP="00485107">
      <w:pPr>
        <w:widowControl w:val="0"/>
        <w:tabs>
          <w:tab w:val="left" w:pos="8021"/>
        </w:tabs>
        <w:jc w:val="both"/>
        <w:outlineLvl w:val="0"/>
        <w:rPr>
          <w:rFonts w:eastAsia="Arial"/>
          <w:b/>
          <w:bCs/>
          <w:lang w:eastAsia="en-US"/>
        </w:rPr>
      </w:pPr>
      <w:r w:rsidRPr="00485107">
        <w:rPr>
          <w:rFonts w:eastAsia="Arial"/>
          <w:b/>
          <w:bCs/>
          <w:lang w:eastAsia="en-US"/>
        </w:rPr>
        <w:t xml:space="preserve">CODICE PROGETTO: 10.1.6A-FSEPON-SI-2018-49 </w:t>
      </w:r>
    </w:p>
    <w:p w:rsidR="00485107" w:rsidRPr="00485107" w:rsidRDefault="00485107" w:rsidP="00485107">
      <w:pPr>
        <w:spacing w:line="200" w:lineRule="exact"/>
      </w:pPr>
    </w:p>
    <w:p w:rsidR="00012C7D" w:rsidRPr="00AC2CC0" w:rsidRDefault="00012C7D" w:rsidP="00C26AEC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6"/>
      </w:tblGrid>
      <w:tr w:rsidR="00C33F4E" w:rsidRPr="00AC2CC0" w:rsidTr="006A52C5">
        <w:trPr>
          <w:trHeight w:val="746"/>
          <w:jc w:val="center"/>
        </w:trPr>
        <w:tc>
          <w:tcPr>
            <w:tcW w:w="9856" w:type="dxa"/>
            <w:shd w:val="clear" w:color="auto" w:fill="CCFFFF"/>
          </w:tcPr>
          <w:p w:rsidR="00C33F4E" w:rsidRPr="00C33F4E" w:rsidRDefault="00C33F4E" w:rsidP="00C33F4E">
            <w:pPr>
              <w:jc w:val="center"/>
              <w:rPr>
                <w:bCs/>
              </w:rPr>
            </w:pPr>
            <w:r w:rsidRPr="00C33F4E">
              <w:rPr>
                <w:b/>
                <w:bCs/>
              </w:rPr>
              <w:t xml:space="preserve">INFORMATIVA AGLI INTERESSATI </w:t>
            </w:r>
          </w:p>
          <w:p w:rsidR="00C33F4E" w:rsidRPr="00C33F4E" w:rsidRDefault="00C33F4E" w:rsidP="00C33F4E">
            <w:pPr>
              <w:jc w:val="center"/>
            </w:pPr>
            <w:r w:rsidRPr="00C33F4E">
              <w:rPr>
                <w:b/>
                <w:bCs/>
              </w:rPr>
              <w:t>(ai sensi dell’articolo 13 del D. Lgs. n. 196/2003 e del Regolamento (UE) 679 del 2016)</w:t>
            </w:r>
          </w:p>
        </w:tc>
      </w:tr>
    </w:tbl>
    <w:p w:rsidR="00C26AEC" w:rsidRPr="00AC2CC0" w:rsidRDefault="00C26AEC" w:rsidP="003C5140">
      <w:pPr>
        <w:spacing w:line="360" w:lineRule="auto"/>
      </w:pPr>
    </w:p>
    <w:p w:rsidR="00C26AEC" w:rsidRPr="00AC2CC0" w:rsidRDefault="00C26AEC" w:rsidP="00C33F4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Ai sensi dell’articolo 13 del Testo Unico (D. Lgs. 196/2003)</w:t>
      </w:r>
      <w:r w:rsidR="00C33F4E" w:rsidRPr="00C33F4E">
        <w:t xml:space="preserve"> </w:t>
      </w:r>
      <w:r w:rsidR="00C33F4E" w:rsidRPr="00C33F4E">
        <w:rPr>
          <w:snapToGrid w:val="0"/>
          <w:color w:val="000000"/>
        </w:rPr>
        <w:t xml:space="preserve">e del regolamento (UE) 679 del 2016, </w:t>
      </w:r>
      <w:r w:rsidRPr="00AC2CC0">
        <w:rPr>
          <w:snapToGrid w:val="0"/>
          <w:color w:val="000000"/>
        </w:rPr>
        <w:t xml:space="preserve"> l’Is</w:t>
      </w:r>
      <w:r w:rsidR="00AC2CC0" w:rsidRPr="00AC2CC0">
        <w:rPr>
          <w:snapToGrid w:val="0"/>
          <w:color w:val="000000"/>
        </w:rPr>
        <w:t>tituto Comprensivo di Colozza Bonfiglio</w:t>
      </w:r>
      <w:r w:rsidRPr="00AC2CC0">
        <w:rPr>
          <w:snapToGrid w:val="0"/>
          <w:color w:val="000000"/>
        </w:rPr>
        <w:t xml:space="preserve"> La informa che, per quanto riguarda la tutela della privacy, </w:t>
      </w:r>
      <w:r w:rsidR="00C33F4E" w:rsidRPr="00C33F4E">
        <w:rPr>
          <w:snapToGrid w:val="0"/>
          <w:color w:val="000000"/>
        </w:rPr>
        <w:t>sulle caratteristiche del trattamento dei Suoi dati e sui diritti che la legge Le riconosce</w:t>
      </w:r>
      <w:r w:rsidR="00C33F4E">
        <w:rPr>
          <w:snapToGrid w:val="0"/>
          <w:color w:val="000000"/>
        </w:rPr>
        <w:t xml:space="preserve">. </w:t>
      </w:r>
      <w:r w:rsidRPr="00AC2CC0">
        <w:rPr>
          <w:snapToGrid w:val="0"/>
          <w:color w:val="000000"/>
        </w:rPr>
        <w:t>Pertanto,  i dati conferiti saranno raccolti e trattati secondo quanto di seguito riportato:</w:t>
      </w:r>
    </w:p>
    <w:p w:rsidR="00C26AEC" w:rsidRPr="00AC2CC0" w:rsidRDefault="00C26AEC" w:rsidP="002969DE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La natura relativa al conferimento dei dati è</w:t>
      </w:r>
      <w:r w:rsidRPr="00AC2CC0">
        <w:rPr>
          <w:snapToGrid w:val="0"/>
          <w:color w:val="000000"/>
        </w:rPr>
        <w:t xml:space="preserve"> </w:t>
      </w:r>
      <w:r w:rsidRPr="00AC2CC0">
        <w:rPr>
          <w:b/>
          <w:snapToGrid w:val="0"/>
          <w:color w:val="000000"/>
        </w:rPr>
        <w:t>necessaria</w:t>
      </w:r>
      <w:r w:rsidRPr="00AC2CC0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</w:t>
      </w:r>
      <w:r w:rsidR="005D21D1" w:rsidRPr="00AC2CC0">
        <w:rPr>
          <w:snapToGrid w:val="0"/>
          <w:color w:val="000000"/>
        </w:rPr>
        <w:t>trati, controversie giudiziarie;</w:t>
      </w:r>
    </w:p>
    <w:p w:rsidR="00AD72B0" w:rsidRDefault="00C26AEC" w:rsidP="00AC2CC0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Il trattamento dei dati personali</w:t>
      </w:r>
      <w:r w:rsidRPr="00AC2CC0">
        <w:rPr>
          <w:snapToGrid w:val="0"/>
          <w:color w:val="000000"/>
        </w:rPr>
        <w:t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AC2CC0" w:rsidRPr="00AC2CC0" w:rsidRDefault="00AC2CC0" w:rsidP="00AC2CC0">
      <w:pPr>
        <w:spacing w:before="120"/>
        <w:ind w:left="714"/>
        <w:jc w:val="both"/>
        <w:rPr>
          <w:snapToGrid w:val="0"/>
          <w:color w:val="000000"/>
        </w:rPr>
      </w:pP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 richiesti al Fornitore sono strettamente funzionali all’instaurazione e prosecuzione del rapporto, pertanto le </w:t>
      </w:r>
      <w:r w:rsidRPr="00AC2CC0">
        <w:rPr>
          <w:b/>
          <w:snapToGrid w:val="0"/>
          <w:color w:val="000000"/>
        </w:rPr>
        <w:t xml:space="preserve">conseguenze di un eventuale rifiuto </w:t>
      </w:r>
      <w:r w:rsidRPr="00AC2CC0">
        <w:rPr>
          <w:snapToGrid w:val="0"/>
          <w:color w:val="000000"/>
        </w:rPr>
        <w:t>comporteranno l’impossibilità di codesta Scuola di instaurare e proseguire il rapporto.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lastRenderedPageBreak/>
        <w:t xml:space="preserve">I dati, qualora ciò sia strumentale al perseguimento delle finalità indicate al punto A, potranno essere comunicati a </w:t>
      </w:r>
      <w:r w:rsidRPr="00AC2CC0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Titolare d</w:t>
      </w:r>
      <w:r w:rsidR="00AC2CC0" w:rsidRPr="00AC2CC0">
        <w:rPr>
          <w:snapToGrid w:val="0"/>
          <w:color w:val="000000"/>
        </w:rPr>
        <w:t xml:space="preserve">el Trattamento è l’Istituto comprensivo G.A. Colozza Bonfiglio </w:t>
      </w:r>
      <w:r w:rsidR="005C2ACA" w:rsidRPr="00AC2CC0">
        <w:rPr>
          <w:snapToGrid w:val="0"/>
          <w:color w:val="000000"/>
        </w:rPr>
        <w:t xml:space="preserve">di </w:t>
      </w:r>
      <w:r w:rsidR="00AC2CC0" w:rsidRPr="00AC2CC0">
        <w:rPr>
          <w:snapToGrid w:val="0"/>
          <w:color w:val="000000"/>
        </w:rPr>
        <w:t xml:space="preserve">Palermo Via Imera n.32 </w:t>
      </w:r>
      <w:r w:rsidRPr="00AC2CC0">
        <w:rPr>
          <w:snapToGrid w:val="0"/>
          <w:color w:val="000000"/>
        </w:rPr>
        <w:t>nella persona del Dirig</w:t>
      </w:r>
      <w:r w:rsidR="00AC2CC0" w:rsidRPr="00AC2CC0">
        <w:rPr>
          <w:snapToGrid w:val="0"/>
          <w:color w:val="000000"/>
        </w:rPr>
        <w:t>ente Scolastico Dott.ssa Catalano Valeria</w:t>
      </w:r>
      <w:r w:rsidRPr="00AC2CC0">
        <w:rPr>
          <w:snapToGrid w:val="0"/>
          <w:color w:val="000000"/>
        </w:rPr>
        <w:t xml:space="preserve"> </w:t>
      </w:r>
      <w:r w:rsidR="00AC2CC0">
        <w:rPr>
          <w:snapToGrid w:val="0"/>
          <w:color w:val="000000"/>
        </w:rPr>
        <w:t>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La informiamo altresì che Lei potrà esercitare i diritti, di cui all’art. 7 </w:t>
      </w:r>
      <w:r w:rsidRPr="00AC2CC0">
        <w:rPr>
          <w:snapToGrid w:val="0"/>
        </w:rPr>
        <w:t>del Testo Unico in materia di trattamento di dati personali</w:t>
      </w:r>
      <w:r w:rsidRPr="00AC2CC0">
        <w:rPr>
          <w:snapToGrid w:val="0"/>
          <w:color w:val="000000"/>
        </w:rPr>
        <w:t>, presentando istanza alla segreteria o al Responsabile del Trattamento, richiedendo l’apposito modulo.</w:t>
      </w:r>
    </w:p>
    <w:p w:rsidR="00C26AEC" w:rsidRPr="00AC2CC0" w:rsidRDefault="00C26AEC" w:rsidP="00C26AEC">
      <w:pPr>
        <w:spacing w:line="360" w:lineRule="auto"/>
        <w:ind w:left="360"/>
        <w:jc w:val="both"/>
        <w:rPr>
          <w:snapToGrid w:val="0"/>
          <w:color w:val="000000"/>
        </w:rPr>
      </w:pPr>
    </w:p>
    <w:p w:rsidR="00C26AEC" w:rsidRPr="00AC2CC0" w:rsidRDefault="00C26AEC" w:rsidP="00C26AEC">
      <w:pPr>
        <w:spacing w:line="360" w:lineRule="auto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In particolare la legge, in qualità di interessato, Le consente di: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opporsi al trattamento per motivi legittimi;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l’aggiornamento, la rettificazione o, qualora ne abbia interesse, l’integrazione dei dati trattati.</w:t>
      </w:r>
    </w:p>
    <w:p w:rsidR="00AC2CC0" w:rsidRPr="00AC2CC0" w:rsidRDefault="00AC2CC0" w:rsidP="00AC2CC0">
      <w:pPr>
        <w:spacing w:line="360" w:lineRule="auto"/>
        <w:jc w:val="center"/>
        <w:rPr>
          <w:noProof/>
        </w:rPr>
      </w:pPr>
    </w:p>
    <w:p w:rsidR="00121B4C" w:rsidRPr="00AC2CC0" w:rsidRDefault="00A7543E" w:rsidP="00504513">
      <w:pPr>
        <w:spacing w:line="360" w:lineRule="auto"/>
        <w:jc w:val="right"/>
      </w:pPr>
      <w:r w:rsidRPr="00AC2CC0">
        <w:rPr>
          <w:snapToGrid w:val="0"/>
          <w:color w:val="000000"/>
        </w:rPr>
        <w:t xml:space="preserve">                                                                         </w:t>
      </w:r>
      <w:r w:rsidR="001A040A" w:rsidRPr="00AC2CC0">
        <w:rPr>
          <w:snapToGrid w:val="0"/>
          <w:color w:val="000000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0"/>
      </w:tblGrid>
      <w:tr w:rsidR="00121B4C" w:rsidRPr="00AC2CC0" w:rsidTr="000346D2">
        <w:trPr>
          <w:jc w:val="center"/>
        </w:trPr>
        <w:tc>
          <w:tcPr>
            <w:tcW w:w="10250" w:type="dxa"/>
            <w:shd w:val="clear" w:color="auto" w:fill="CCFFFF"/>
          </w:tcPr>
          <w:p w:rsidR="00121B4C" w:rsidRPr="00AC2CC0" w:rsidRDefault="00121B4C" w:rsidP="000346D2">
            <w:pPr>
              <w:ind w:left="510"/>
              <w:jc w:val="center"/>
              <w:rPr>
                <w:b/>
              </w:rPr>
            </w:pPr>
            <w:r w:rsidRPr="00AC2CC0">
              <w:rPr>
                <w:b/>
              </w:rPr>
              <w:t>DICHIARAZIONE DELL’INTERESSATO/A</w:t>
            </w:r>
          </w:p>
        </w:tc>
      </w:tr>
    </w:tbl>
    <w:p w:rsidR="00121B4C" w:rsidRPr="00AC2CC0" w:rsidRDefault="00121B4C" w:rsidP="00505C6E">
      <w:pPr>
        <w:spacing w:line="360" w:lineRule="auto"/>
        <w:ind w:left="513"/>
        <w:jc w:val="center"/>
      </w:pPr>
    </w:p>
    <w:p w:rsidR="00C33F4E" w:rsidRPr="00C33F4E" w:rsidRDefault="00C33F4E" w:rsidP="00C33F4E">
      <w:pPr>
        <w:contextualSpacing/>
        <w:jc w:val="both"/>
      </w:pPr>
      <w:r w:rsidRPr="00C33F4E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:rsidR="00405ADA" w:rsidRPr="00AC2CC0" w:rsidRDefault="00405ADA" w:rsidP="00C26AEC">
      <w:pPr>
        <w:spacing w:line="360" w:lineRule="auto"/>
        <w:jc w:val="both"/>
      </w:pPr>
    </w:p>
    <w:p w:rsidR="008C351D" w:rsidRPr="00AC2CC0" w:rsidRDefault="00AC2CC0" w:rsidP="00C26AEC">
      <w:pPr>
        <w:spacing w:line="360" w:lineRule="auto"/>
        <w:jc w:val="both"/>
      </w:pPr>
      <w:r>
        <w:t xml:space="preserve">Palermo </w:t>
      </w:r>
      <w:r w:rsidR="008C351D" w:rsidRPr="00AC2CC0">
        <w:t xml:space="preserve"> lì ____/____/_______</w:t>
      </w:r>
    </w:p>
    <w:p w:rsidR="008C351D" w:rsidRPr="00AC2CC0" w:rsidRDefault="008C351D" w:rsidP="00C26AEC">
      <w:pPr>
        <w:spacing w:line="360" w:lineRule="auto"/>
        <w:jc w:val="both"/>
      </w:pPr>
    </w:p>
    <w:p w:rsidR="00A7543E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</w:t>
      </w:r>
      <w:r w:rsidR="00C26AEC" w:rsidRPr="00AC2CC0">
        <w:t>Firma leggibile dell’interessato</w:t>
      </w:r>
    </w:p>
    <w:p w:rsidR="00405ADA" w:rsidRPr="00AC2CC0" w:rsidRDefault="00405ADA" w:rsidP="00A7543E">
      <w:pPr>
        <w:spacing w:line="360" w:lineRule="auto"/>
        <w:jc w:val="center"/>
      </w:pPr>
    </w:p>
    <w:p w:rsidR="00C26AEC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______________</w:t>
      </w:r>
      <w:r w:rsidR="00C26AEC" w:rsidRPr="00AC2CC0">
        <w:t>________________</w:t>
      </w:r>
    </w:p>
    <w:p w:rsidR="00C26AEC" w:rsidRDefault="00C26AEC" w:rsidP="003C5140">
      <w:pPr>
        <w:spacing w:line="360" w:lineRule="auto"/>
      </w:pPr>
    </w:p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2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E37" w:rsidRDefault="00AF4E37">
      <w:r>
        <w:separator/>
      </w:r>
    </w:p>
  </w:endnote>
  <w:endnote w:type="continuationSeparator" w:id="0">
    <w:p w:rsidR="00AF4E37" w:rsidRDefault="00AF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6062B9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E37" w:rsidRDefault="00AF4E37">
      <w:r>
        <w:separator/>
      </w:r>
    </w:p>
  </w:footnote>
  <w:footnote w:type="continuationSeparator" w:id="0">
    <w:p w:rsidR="00AF4E37" w:rsidRDefault="00AF4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6FDA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5107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1DD5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62B9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5E9B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37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5FD9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3F4E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324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1F39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0991-A3BB-435F-A241-37AEAC72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2018-11-29T06:48:00Z</dcterms:created>
  <dcterms:modified xsi:type="dcterms:W3CDTF">2018-11-29T06:48:00Z</dcterms:modified>
</cp:coreProperties>
</file>