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59491" w14:textId="77777777" w:rsidR="00CE3E5F" w:rsidRPr="00CE3E5F" w:rsidRDefault="00CE3E5F" w:rsidP="00CE3E5F">
      <w:pPr>
        <w:autoSpaceDE w:val="0"/>
        <w:autoSpaceDN w:val="0"/>
        <w:adjustRightInd/>
        <w:spacing w:line="240" w:lineRule="auto"/>
        <w:ind w:left="103"/>
        <w:jc w:val="center"/>
        <w:textAlignment w:val="auto"/>
        <w:rPr>
          <w:rFonts w:eastAsia="Calibri" w:hAnsi="Calibri" w:cs="Calibri"/>
          <w:szCs w:val="22"/>
          <w:lang w:eastAsia="en-US"/>
        </w:rPr>
      </w:pPr>
      <w:bookmarkStart w:id="0" w:name="_Hlk76728493"/>
      <w:r w:rsidRPr="00CE3E5F">
        <w:rPr>
          <w:noProof/>
        </w:rPr>
        <w:drawing>
          <wp:inline distT="0" distB="0" distL="0" distR="0" wp14:anchorId="7CEF013C" wp14:editId="780F4797">
            <wp:extent cx="6210300" cy="1101654"/>
            <wp:effectExtent l="0" t="0" r="0" b="381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15D88" w14:textId="77777777" w:rsidR="00CE3E5F" w:rsidRPr="00CE3E5F" w:rsidRDefault="00CE3E5F" w:rsidP="00CE3E5F">
      <w:pPr>
        <w:tabs>
          <w:tab w:val="left" w:pos="3569"/>
        </w:tabs>
        <w:autoSpaceDE w:val="0"/>
        <w:autoSpaceDN w:val="0"/>
        <w:adjustRightInd/>
        <w:spacing w:line="240" w:lineRule="auto"/>
        <w:jc w:val="left"/>
        <w:textAlignment w:val="auto"/>
        <w:rPr>
          <w:rFonts w:eastAsia="Calibri" w:hAnsi="Calibri" w:cs="Calibri"/>
          <w:szCs w:val="22"/>
          <w:lang w:eastAsia="en-US"/>
        </w:rPr>
      </w:pPr>
      <w:r w:rsidRPr="00CE3E5F">
        <w:rPr>
          <w:rFonts w:eastAsia="Calibri" w:hAnsi="Calibri" w:cs="Calibri"/>
          <w:szCs w:val="22"/>
          <w:lang w:eastAsia="en-US"/>
        </w:rPr>
        <w:tab/>
      </w:r>
    </w:p>
    <w:p w14:paraId="7E6E28F5" w14:textId="77777777" w:rsidR="00CE3E5F" w:rsidRPr="00CE3E5F" w:rsidRDefault="00CE3E5F" w:rsidP="00CE3E5F">
      <w:pPr>
        <w:autoSpaceDE w:val="0"/>
        <w:autoSpaceDN w:val="0"/>
        <w:adjustRightInd/>
        <w:spacing w:line="240" w:lineRule="auto"/>
        <w:jc w:val="left"/>
        <w:textAlignment w:val="auto"/>
        <w:rPr>
          <w:rFonts w:eastAsia="Calibri" w:hAnsi="Calibri" w:cs="Calibri"/>
          <w:szCs w:val="22"/>
          <w:lang w:eastAsia="en-US"/>
        </w:rPr>
      </w:pPr>
    </w:p>
    <w:p w14:paraId="63263743" w14:textId="77777777" w:rsidR="00CE3E5F" w:rsidRPr="00CE3E5F" w:rsidRDefault="00CE3E5F" w:rsidP="00CE3E5F">
      <w:pPr>
        <w:autoSpaceDE w:val="0"/>
        <w:autoSpaceDN w:val="0"/>
        <w:adjustRightInd/>
        <w:spacing w:line="240" w:lineRule="auto"/>
        <w:jc w:val="left"/>
        <w:textAlignment w:val="auto"/>
        <w:rPr>
          <w:rFonts w:eastAsia="Calibri" w:hAnsi="Calibri" w:cs="Calibri"/>
          <w:szCs w:val="22"/>
          <w:lang w:eastAsia="en-US"/>
        </w:rPr>
      </w:pPr>
    </w:p>
    <w:p w14:paraId="68A10DBA" w14:textId="77777777" w:rsidR="00CE3E5F" w:rsidRPr="00CE3E5F" w:rsidRDefault="00CE3E5F" w:rsidP="00CE3E5F">
      <w:pPr>
        <w:autoSpaceDE w:val="0"/>
        <w:autoSpaceDN w:val="0"/>
        <w:adjustRightInd/>
        <w:spacing w:before="5" w:line="240" w:lineRule="auto"/>
        <w:jc w:val="left"/>
        <w:textAlignment w:val="auto"/>
        <w:rPr>
          <w:rFonts w:eastAsia="Calibri" w:hAnsi="Calibri" w:cs="Calibri"/>
          <w:sz w:val="16"/>
          <w:szCs w:val="22"/>
          <w:lang w:eastAsia="en-US"/>
        </w:rPr>
      </w:pPr>
    </w:p>
    <w:p w14:paraId="4F5EB8DF" w14:textId="77777777" w:rsidR="00CE3E5F" w:rsidRPr="00CE3E5F" w:rsidRDefault="00CE3E5F" w:rsidP="00CE3E5F">
      <w:pPr>
        <w:autoSpaceDE w:val="0"/>
        <w:autoSpaceDN w:val="0"/>
        <w:adjustRightInd/>
        <w:spacing w:line="240" w:lineRule="auto"/>
        <w:jc w:val="left"/>
        <w:textAlignment w:val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682495E0" w14:textId="77777777" w:rsidR="00CE3E5F" w:rsidRPr="00CE3E5F" w:rsidRDefault="00CE3E5F" w:rsidP="00CE3E5F">
      <w:pPr>
        <w:autoSpaceDE w:val="0"/>
        <w:autoSpaceDN w:val="0"/>
        <w:adjustRightInd/>
        <w:spacing w:line="276" w:lineRule="auto"/>
        <w:ind w:right="389"/>
        <w:textAlignment w:val="auto"/>
        <w:rPr>
          <w:rFonts w:ascii="Calibri" w:eastAsia="Calibri" w:hAnsi="Calibri" w:cs="Calibri"/>
          <w:b/>
          <w:i/>
          <w:sz w:val="24"/>
          <w:szCs w:val="22"/>
          <w:lang w:eastAsia="en-US"/>
        </w:rPr>
      </w:pPr>
      <w:r w:rsidRPr="00CE3E5F">
        <w:rPr>
          <w:rFonts w:ascii="Calibri" w:eastAsia="Calibri" w:hAnsi="Calibri" w:cs="Calibri"/>
          <w:b/>
          <w:sz w:val="24"/>
          <w:szCs w:val="22"/>
          <w:lang w:eastAsia="en-US"/>
        </w:rPr>
        <w:t>Piano nazionale di ripresa e resilienza, – Missione 4: Istruzione e ricerca - Investimento 1.4.</w:t>
      </w:r>
      <w:r w:rsidRPr="00CE3E5F">
        <w:rPr>
          <w:rFonts w:ascii="Calibri" w:eastAsia="Calibri" w:hAnsi="Calibri" w:cs="Calibri"/>
          <w:b/>
          <w:spacing w:val="1"/>
          <w:sz w:val="24"/>
          <w:szCs w:val="22"/>
          <w:lang w:eastAsia="en-US"/>
        </w:rPr>
        <w:t xml:space="preserve"> </w:t>
      </w:r>
      <w:r w:rsidRPr="00CE3E5F">
        <w:rPr>
          <w:rFonts w:ascii="Calibri" w:eastAsia="Calibri" w:hAnsi="Calibri" w:cs="Calibri"/>
          <w:b/>
          <w:sz w:val="24"/>
          <w:szCs w:val="22"/>
          <w:lang w:eastAsia="en-US"/>
        </w:rPr>
        <w:t>“</w:t>
      </w:r>
      <w:r w:rsidRPr="00CE3E5F">
        <w:rPr>
          <w:rFonts w:ascii="Calibri" w:eastAsia="Calibri" w:hAnsi="Calibri" w:cs="Calibri"/>
          <w:b/>
          <w:i/>
          <w:sz w:val="24"/>
          <w:szCs w:val="22"/>
          <w:lang w:eastAsia="en-US"/>
        </w:rPr>
        <w:t>Intervento straordinario finalizzato alla riduzione dei divari territoriali nel I e II ciclo della scuola</w:t>
      </w:r>
      <w:r w:rsidRPr="00CE3E5F">
        <w:rPr>
          <w:rFonts w:ascii="Calibri" w:eastAsia="Calibri" w:hAnsi="Calibri" w:cs="Calibri"/>
          <w:b/>
          <w:i/>
          <w:spacing w:val="-52"/>
          <w:sz w:val="24"/>
          <w:szCs w:val="22"/>
          <w:lang w:eastAsia="en-US"/>
        </w:rPr>
        <w:t xml:space="preserve"> </w:t>
      </w:r>
      <w:r w:rsidRPr="00CE3E5F">
        <w:rPr>
          <w:rFonts w:ascii="Calibri" w:eastAsia="Calibri" w:hAnsi="Calibri" w:cs="Calibri"/>
          <w:b/>
          <w:i/>
          <w:sz w:val="24"/>
          <w:szCs w:val="22"/>
          <w:lang w:eastAsia="en-US"/>
        </w:rPr>
        <w:t>secondaria e</w:t>
      </w:r>
      <w:r w:rsidRPr="00CE3E5F">
        <w:rPr>
          <w:rFonts w:ascii="Calibri" w:eastAsia="Calibri" w:hAnsi="Calibri" w:cs="Calibri"/>
          <w:b/>
          <w:i/>
          <w:spacing w:val="-1"/>
          <w:sz w:val="24"/>
          <w:szCs w:val="22"/>
          <w:lang w:eastAsia="en-US"/>
        </w:rPr>
        <w:t xml:space="preserve"> </w:t>
      </w:r>
      <w:r w:rsidRPr="00CE3E5F">
        <w:rPr>
          <w:rFonts w:ascii="Calibri" w:eastAsia="Calibri" w:hAnsi="Calibri" w:cs="Calibri"/>
          <w:b/>
          <w:i/>
          <w:sz w:val="24"/>
          <w:szCs w:val="22"/>
          <w:lang w:eastAsia="en-US"/>
        </w:rPr>
        <w:t>alla lotta</w:t>
      </w:r>
      <w:r w:rsidRPr="00CE3E5F">
        <w:rPr>
          <w:rFonts w:ascii="Calibri" w:eastAsia="Calibri" w:hAnsi="Calibri" w:cs="Calibri"/>
          <w:b/>
          <w:i/>
          <w:spacing w:val="1"/>
          <w:sz w:val="24"/>
          <w:szCs w:val="22"/>
          <w:lang w:eastAsia="en-US"/>
        </w:rPr>
        <w:t xml:space="preserve"> </w:t>
      </w:r>
      <w:r w:rsidRPr="00CE3E5F">
        <w:rPr>
          <w:rFonts w:ascii="Calibri" w:eastAsia="Calibri" w:hAnsi="Calibri" w:cs="Calibri"/>
          <w:b/>
          <w:i/>
          <w:sz w:val="24"/>
          <w:szCs w:val="22"/>
          <w:lang w:eastAsia="en-US"/>
        </w:rPr>
        <w:t>alla dispersione</w:t>
      </w:r>
      <w:r w:rsidRPr="00CE3E5F">
        <w:rPr>
          <w:rFonts w:ascii="Calibri" w:eastAsia="Calibri" w:hAnsi="Calibri" w:cs="Calibri"/>
          <w:b/>
          <w:i/>
          <w:spacing w:val="1"/>
          <w:sz w:val="24"/>
          <w:szCs w:val="22"/>
          <w:lang w:eastAsia="en-US"/>
        </w:rPr>
        <w:t xml:space="preserve"> </w:t>
      </w:r>
      <w:r w:rsidRPr="00CE3E5F">
        <w:rPr>
          <w:rFonts w:ascii="Calibri" w:eastAsia="Calibri" w:hAnsi="Calibri" w:cs="Calibri"/>
          <w:b/>
          <w:i/>
          <w:sz w:val="24"/>
          <w:szCs w:val="22"/>
          <w:lang w:eastAsia="en-US"/>
        </w:rPr>
        <w:t>scolastica”</w:t>
      </w:r>
    </w:p>
    <w:p w14:paraId="00C0C4CA" w14:textId="77777777" w:rsidR="00CE3E5F" w:rsidRPr="00CE3E5F" w:rsidRDefault="00CE3E5F" w:rsidP="00316EAA">
      <w:pPr>
        <w:autoSpaceDE w:val="0"/>
        <w:autoSpaceDN w:val="0"/>
        <w:adjustRightInd/>
        <w:spacing w:line="240" w:lineRule="auto"/>
        <w:ind w:right="2226"/>
        <w:textAlignment w:val="auto"/>
        <w:rPr>
          <w:rFonts w:ascii="Calibri" w:eastAsia="Calibri" w:hAnsi="Calibri" w:cs="Calibri"/>
          <w:b/>
          <w:bCs/>
          <w:sz w:val="26"/>
          <w:szCs w:val="26"/>
          <w:lang w:eastAsia="en-US"/>
        </w:rPr>
      </w:pPr>
      <w:r w:rsidRPr="00CE3E5F">
        <w:rPr>
          <w:rFonts w:ascii="Calibri" w:eastAsia="Calibri" w:hAnsi="Calibri" w:cs="Calibri"/>
          <w:b/>
          <w:bCs/>
          <w:sz w:val="26"/>
          <w:szCs w:val="26"/>
          <w:lang w:eastAsia="en-US"/>
        </w:rPr>
        <w:t>Titolo del Progetto L'officina delle competenze</w:t>
      </w:r>
    </w:p>
    <w:p w14:paraId="7E4A2045" w14:textId="77777777" w:rsidR="00CE3E5F" w:rsidRPr="00CE3E5F" w:rsidRDefault="00CE3E5F" w:rsidP="00CE3E5F">
      <w:pPr>
        <w:autoSpaceDE w:val="0"/>
        <w:autoSpaceDN w:val="0"/>
        <w:adjustRightInd/>
        <w:spacing w:line="240" w:lineRule="auto"/>
        <w:ind w:right="2226"/>
        <w:textAlignment w:val="auto"/>
        <w:rPr>
          <w:rFonts w:ascii="Calibri" w:eastAsia="Calibri" w:hAnsi="Calibri" w:cs="Calibri"/>
          <w:b/>
          <w:bCs/>
          <w:sz w:val="26"/>
          <w:szCs w:val="26"/>
          <w:lang w:eastAsia="en-US"/>
        </w:rPr>
      </w:pPr>
      <w:r w:rsidRPr="00CE3E5F">
        <w:rPr>
          <w:rFonts w:ascii="Calibri" w:eastAsia="Calibri" w:hAnsi="Calibri" w:cs="Calibri"/>
          <w:b/>
          <w:bCs/>
          <w:sz w:val="26"/>
          <w:szCs w:val="26"/>
          <w:lang w:eastAsia="en-US"/>
        </w:rPr>
        <w:t>CNP: M4C1I1.4-2022-981-P-11546</w:t>
      </w:r>
    </w:p>
    <w:p w14:paraId="7CC4E6D1" w14:textId="77777777" w:rsidR="00CE3E5F" w:rsidRPr="00CE3E5F" w:rsidRDefault="00CE3E5F" w:rsidP="00CE3E5F">
      <w:pPr>
        <w:autoSpaceDE w:val="0"/>
        <w:autoSpaceDN w:val="0"/>
        <w:adjustRightInd/>
        <w:spacing w:line="240" w:lineRule="auto"/>
        <w:ind w:right="2226"/>
        <w:textAlignment w:val="auto"/>
        <w:rPr>
          <w:rFonts w:ascii="Calibri" w:eastAsia="Calibri" w:hAnsi="Calibri" w:cs="Calibri"/>
          <w:b/>
          <w:sz w:val="26"/>
          <w:szCs w:val="22"/>
          <w:lang w:eastAsia="en-US"/>
        </w:rPr>
      </w:pPr>
      <w:r w:rsidRPr="00CE3E5F">
        <w:rPr>
          <w:rFonts w:ascii="Calibri" w:eastAsia="Calibri" w:hAnsi="Calibri" w:cs="Calibri"/>
          <w:b/>
          <w:bCs/>
          <w:sz w:val="26"/>
          <w:szCs w:val="26"/>
          <w:lang w:eastAsia="en-US"/>
        </w:rPr>
        <w:t>CUP: E74D22003970006</w:t>
      </w:r>
    </w:p>
    <w:p w14:paraId="5E96AB02" w14:textId="77777777" w:rsidR="00CE3E5F" w:rsidRPr="00CE3E5F" w:rsidRDefault="00CE3E5F" w:rsidP="00CE3E5F">
      <w:pPr>
        <w:autoSpaceDE w:val="0"/>
        <w:autoSpaceDN w:val="0"/>
        <w:adjustRightInd/>
        <w:spacing w:line="240" w:lineRule="auto"/>
        <w:jc w:val="left"/>
        <w:textAlignment w:val="auto"/>
        <w:rPr>
          <w:rFonts w:ascii="Calibri" w:eastAsia="Calibri" w:hAnsi="Calibri" w:cs="Calibri"/>
          <w:b/>
          <w:i/>
          <w:sz w:val="24"/>
          <w:szCs w:val="22"/>
          <w:lang w:eastAsia="en-US"/>
        </w:rPr>
      </w:pPr>
    </w:p>
    <w:p w14:paraId="38EB2B61" w14:textId="77777777" w:rsidR="008C476E" w:rsidRPr="00225740" w:rsidRDefault="008C476E" w:rsidP="008C476E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“A” ALL’AVVISO</w:t>
      </w:r>
    </w:p>
    <w:p w14:paraId="552B5680" w14:textId="77777777" w:rsidR="00CE3E5F" w:rsidRPr="00CE3E5F" w:rsidRDefault="00CE3E5F" w:rsidP="00CE3E5F">
      <w:pPr>
        <w:autoSpaceDE w:val="0"/>
        <w:autoSpaceDN w:val="0"/>
        <w:adjustRightInd/>
        <w:spacing w:line="240" w:lineRule="auto"/>
        <w:jc w:val="left"/>
        <w:textAlignment w:val="auto"/>
        <w:rPr>
          <w:rFonts w:ascii="Calibri" w:eastAsia="Calibri" w:hAnsi="Calibri" w:cs="Calibri"/>
          <w:b/>
          <w:i/>
          <w:sz w:val="21"/>
          <w:szCs w:val="22"/>
          <w:lang w:eastAsia="en-US"/>
        </w:rPr>
      </w:pPr>
    </w:p>
    <w:p w14:paraId="7AA2401E" w14:textId="21E43AA3" w:rsidR="00CE3E5F" w:rsidRPr="00CE3E5F" w:rsidRDefault="00CE3E5F" w:rsidP="00CE3E5F">
      <w:pPr>
        <w:autoSpaceDE w:val="0"/>
        <w:autoSpaceDN w:val="0"/>
        <w:adjustRightInd/>
        <w:spacing w:line="276" w:lineRule="auto"/>
        <w:ind w:right="429"/>
        <w:textAlignment w:val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E3E5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Oggetto: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Modello di partecipazione: </w:t>
      </w:r>
      <w:r w:rsidRPr="00CE3E5F">
        <w:rPr>
          <w:rFonts w:ascii="Calibri" w:eastAsia="Calibri" w:hAnsi="Calibri" w:cs="Calibri"/>
          <w:b/>
          <w:sz w:val="22"/>
          <w:szCs w:val="22"/>
          <w:lang w:eastAsia="en-US"/>
        </w:rPr>
        <w:t>Avviso interno di selezione di personale interno componente il Team per la prevenzione della</w:t>
      </w:r>
      <w:r w:rsidRPr="00CE3E5F">
        <w:rPr>
          <w:rFonts w:ascii="Calibri" w:eastAsia="Calibri" w:hAnsi="Calibri" w:cs="Calibri"/>
          <w:b/>
          <w:spacing w:val="1"/>
          <w:sz w:val="22"/>
          <w:szCs w:val="22"/>
          <w:lang w:eastAsia="en-US"/>
        </w:rPr>
        <w:t xml:space="preserve"> </w:t>
      </w:r>
      <w:r w:rsidRPr="00CE3E5F">
        <w:rPr>
          <w:rFonts w:ascii="Calibri" w:eastAsia="Calibri" w:hAnsi="Calibri" w:cs="Calibri"/>
          <w:b/>
          <w:sz w:val="22"/>
          <w:szCs w:val="22"/>
          <w:lang w:eastAsia="en-US"/>
        </w:rPr>
        <w:t>dispersione</w:t>
      </w:r>
      <w:r w:rsidRPr="00CE3E5F">
        <w:rPr>
          <w:rFonts w:ascii="Calibri" w:eastAsia="Calibri" w:hAnsi="Calibri" w:cs="Calibri"/>
          <w:b/>
          <w:spacing w:val="-5"/>
          <w:sz w:val="22"/>
          <w:szCs w:val="22"/>
          <w:lang w:eastAsia="en-US"/>
        </w:rPr>
        <w:t xml:space="preserve"> </w:t>
      </w:r>
      <w:r w:rsidRPr="00CE3E5F">
        <w:rPr>
          <w:rFonts w:ascii="Calibri" w:eastAsia="Calibri" w:hAnsi="Calibri" w:cs="Calibri"/>
          <w:b/>
          <w:sz w:val="22"/>
          <w:szCs w:val="22"/>
          <w:lang w:eastAsia="en-US"/>
        </w:rPr>
        <w:t>scolastica</w:t>
      </w:r>
      <w:r w:rsidRPr="00CE3E5F">
        <w:rPr>
          <w:rFonts w:ascii="Calibri" w:eastAsia="Calibri" w:hAnsi="Calibri" w:cs="Calibri"/>
          <w:b/>
          <w:spacing w:val="-4"/>
          <w:sz w:val="22"/>
          <w:szCs w:val="22"/>
          <w:lang w:eastAsia="en-US"/>
        </w:rPr>
        <w:t xml:space="preserve"> </w:t>
      </w:r>
      <w:r w:rsidRPr="00CE3E5F">
        <w:rPr>
          <w:rFonts w:ascii="Calibri" w:eastAsia="Calibri" w:hAnsi="Calibri" w:cs="Calibri"/>
          <w:b/>
          <w:sz w:val="22"/>
          <w:szCs w:val="22"/>
          <w:lang w:eastAsia="en-US"/>
        </w:rPr>
        <w:t>per</w:t>
      </w:r>
      <w:r w:rsidRPr="00CE3E5F">
        <w:rPr>
          <w:rFonts w:ascii="Calibri" w:eastAsia="Calibri" w:hAnsi="Calibri" w:cs="Calibri"/>
          <w:b/>
          <w:spacing w:val="-6"/>
          <w:sz w:val="22"/>
          <w:szCs w:val="22"/>
          <w:lang w:eastAsia="en-US"/>
        </w:rPr>
        <w:t xml:space="preserve"> </w:t>
      </w:r>
      <w:r w:rsidRPr="00CE3E5F">
        <w:rPr>
          <w:rFonts w:ascii="Calibri" w:eastAsia="Calibri" w:hAnsi="Calibri" w:cs="Calibri"/>
          <w:b/>
          <w:sz w:val="22"/>
          <w:szCs w:val="22"/>
          <w:lang w:eastAsia="en-US"/>
        </w:rPr>
        <w:t>il</w:t>
      </w:r>
      <w:r w:rsidRPr="00CE3E5F">
        <w:rPr>
          <w:rFonts w:ascii="Calibri" w:eastAsia="Calibri" w:hAnsi="Calibri" w:cs="Calibri"/>
          <w:b/>
          <w:spacing w:val="-5"/>
          <w:sz w:val="22"/>
          <w:szCs w:val="22"/>
          <w:lang w:eastAsia="en-US"/>
        </w:rPr>
        <w:t xml:space="preserve"> </w:t>
      </w:r>
      <w:r w:rsidRPr="00CE3E5F">
        <w:rPr>
          <w:rFonts w:ascii="Calibri" w:eastAsia="Calibri" w:hAnsi="Calibri" w:cs="Calibri"/>
          <w:b/>
          <w:sz w:val="22"/>
          <w:szCs w:val="22"/>
          <w:lang w:eastAsia="en-US"/>
        </w:rPr>
        <w:t>conferimento</w:t>
      </w:r>
      <w:r w:rsidRPr="00CE3E5F">
        <w:rPr>
          <w:rFonts w:ascii="Calibri" w:eastAsia="Calibri" w:hAnsi="Calibri" w:cs="Calibri"/>
          <w:b/>
          <w:spacing w:val="-5"/>
          <w:sz w:val="22"/>
          <w:szCs w:val="22"/>
          <w:lang w:eastAsia="en-US"/>
        </w:rPr>
        <w:t xml:space="preserve"> </w:t>
      </w:r>
      <w:r w:rsidRPr="00CE3E5F">
        <w:rPr>
          <w:rFonts w:ascii="Calibri" w:eastAsia="Calibri" w:hAnsi="Calibri" w:cs="Calibri"/>
          <w:b/>
          <w:sz w:val="22"/>
          <w:szCs w:val="22"/>
          <w:lang w:eastAsia="en-US"/>
        </w:rPr>
        <w:t>di:</w:t>
      </w:r>
      <w:r w:rsidRPr="00CE3E5F">
        <w:rPr>
          <w:rFonts w:ascii="Calibri" w:eastAsia="Calibri" w:hAnsi="Calibri" w:cs="Calibri"/>
          <w:b/>
          <w:spacing w:val="42"/>
          <w:sz w:val="22"/>
          <w:szCs w:val="22"/>
          <w:lang w:eastAsia="en-US"/>
        </w:rPr>
        <w:t xml:space="preserve"> </w:t>
      </w:r>
      <w:r w:rsidRPr="00CE3E5F">
        <w:rPr>
          <w:rFonts w:ascii="Calibri" w:eastAsia="Calibri" w:hAnsi="Calibri" w:cs="Calibri"/>
          <w:b/>
          <w:sz w:val="22"/>
          <w:szCs w:val="22"/>
          <w:lang w:eastAsia="en-US"/>
        </w:rPr>
        <w:t>n.7</w:t>
      </w:r>
      <w:r w:rsidRPr="00CE3E5F">
        <w:rPr>
          <w:rFonts w:ascii="Calibri" w:eastAsia="Calibri" w:hAnsi="Calibri" w:cs="Calibri"/>
          <w:b/>
          <w:spacing w:val="42"/>
          <w:sz w:val="22"/>
          <w:szCs w:val="22"/>
          <w:lang w:eastAsia="en-US"/>
        </w:rPr>
        <w:t xml:space="preserve"> </w:t>
      </w:r>
      <w:r w:rsidRPr="00CE3E5F">
        <w:rPr>
          <w:rFonts w:ascii="Calibri" w:eastAsia="Calibri" w:hAnsi="Calibri" w:cs="Calibri"/>
          <w:b/>
          <w:sz w:val="22"/>
          <w:szCs w:val="22"/>
          <w:lang w:eastAsia="en-US"/>
        </w:rPr>
        <w:t>incarichi,</w:t>
      </w:r>
      <w:r w:rsidRPr="00CE3E5F">
        <w:rPr>
          <w:rFonts w:ascii="Calibri" w:eastAsia="Calibri" w:hAnsi="Calibri" w:cs="Calibri"/>
          <w:b/>
          <w:spacing w:val="-5"/>
          <w:sz w:val="22"/>
          <w:szCs w:val="22"/>
          <w:lang w:eastAsia="en-US"/>
        </w:rPr>
        <w:t xml:space="preserve"> </w:t>
      </w:r>
      <w:r w:rsidRPr="00CE3E5F">
        <w:rPr>
          <w:rFonts w:ascii="Calibri" w:eastAsia="Calibri" w:hAnsi="Calibri" w:cs="Calibri"/>
          <w:b/>
          <w:sz w:val="22"/>
          <w:szCs w:val="22"/>
          <w:lang w:eastAsia="en-US"/>
        </w:rPr>
        <w:t>aventi</w:t>
      </w:r>
      <w:r w:rsidRPr="00CE3E5F">
        <w:rPr>
          <w:rFonts w:ascii="Calibri" w:eastAsia="Calibri" w:hAnsi="Calibri" w:cs="Calibri"/>
          <w:b/>
          <w:spacing w:val="-3"/>
          <w:sz w:val="22"/>
          <w:szCs w:val="22"/>
          <w:lang w:eastAsia="en-US"/>
        </w:rPr>
        <w:t xml:space="preserve"> </w:t>
      </w:r>
      <w:r w:rsidRPr="00CE3E5F">
        <w:rPr>
          <w:rFonts w:ascii="Calibri" w:eastAsia="Calibri" w:hAnsi="Calibri" w:cs="Calibri"/>
          <w:b/>
          <w:sz w:val="22"/>
          <w:szCs w:val="22"/>
          <w:lang w:eastAsia="en-US"/>
        </w:rPr>
        <w:t>ad</w:t>
      </w:r>
      <w:r w:rsidRPr="00CE3E5F">
        <w:rPr>
          <w:rFonts w:ascii="Calibri" w:eastAsia="Calibri" w:hAnsi="Calibri" w:cs="Calibri"/>
          <w:b/>
          <w:spacing w:val="-5"/>
          <w:sz w:val="22"/>
          <w:szCs w:val="22"/>
          <w:lang w:eastAsia="en-US"/>
        </w:rPr>
        <w:t xml:space="preserve"> </w:t>
      </w:r>
      <w:r w:rsidRPr="00CE3E5F">
        <w:rPr>
          <w:rFonts w:ascii="Calibri" w:eastAsia="Calibri" w:hAnsi="Calibri" w:cs="Calibri"/>
          <w:b/>
          <w:sz w:val="22"/>
          <w:szCs w:val="22"/>
          <w:lang w:eastAsia="en-US"/>
        </w:rPr>
        <w:t>oggetto</w:t>
      </w:r>
      <w:r w:rsidRPr="00CE3E5F">
        <w:rPr>
          <w:rFonts w:ascii="Calibri" w:eastAsia="Calibri" w:hAnsi="Calibri" w:cs="Calibri"/>
          <w:b/>
          <w:spacing w:val="-6"/>
          <w:sz w:val="22"/>
          <w:szCs w:val="22"/>
          <w:lang w:eastAsia="en-US"/>
        </w:rPr>
        <w:t xml:space="preserve"> </w:t>
      </w:r>
      <w:r w:rsidRPr="00CE3E5F">
        <w:rPr>
          <w:rFonts w:ascii="Calibri" w:eastAsia="Calibri" w:hAnsi="Calibri" w:cs="Calibri"/>
          <w:b/>
          <w:sz w:val="22"/>
          <w:szCs w:val="22"/>
          <w:lang w:eastAsia="en-US"/>
        </w:rPr>
        <w:t>le</w:t>
      </w:r>
      <w:r w:rsidRPr="00CE3E5F">
        <w:rPr>
          <w:rFonts w:ascii="Calibri" w:eastAsia="Calibri" w:hAnsi="Calibri" w:cs="Calibri"/>
          <w:b/>
          <w:spacing w:val="-5"/>
          <w:sz w:val="22"/>
          <w:szCs w:val="22"/>
          <w:lang w:eastAsia="en-US"/>
        </w:rPr>
        <w:t xml:space="preserve"> </w:t>
      </w:r>
      <w:r w:rsidRPr="00CE3E5F">
        <w:rPr>
          <w:rFonts w:ascii="Calibri" w:eastAsia="Calibri" w:hAnsi="Calibri" w:cs="Calibri"/>
          <w:b/>
          <w:sz w:val="22"/>
          <w:szCs w:val="22"/>
          <w:lang w:eastAsia="en-US"/>
        </w:rPr>
        <w:t>attività</w:t>
      </w:r>
      <w:r w:rsidRPr="00CE3E5F">
        <w:rPr>
          <w:rFonts w:ascii="Calibri" w:eastAsia="Calibri" w:hAnsi="Calibri" w:cs="Calibri"/>
          <w:b/>
          <w:spacing w:val="1"/>
          <w:sz w:val="22"/>
          <w:szCs w:val="22"/>
          <w:lang w:eastAsia="en-US"/>
        </w:rPr>
        <w:t xml:space="preserve"> </w:t>
      </w:r>
      <w:r w:rsidRPr="00CE3E5F">
        <w:rPr>
          <w:rFonts w:ascii="Calibri" w:eastAsia="Calibri" w:hAnsi="Calibri" w:cs="Calibri"/>
          <w:b/>
          <w:sz w:val="22"/>
          <w:szCs w:val="22"/>
          <w:lang w:eastAsia="en-US"/>
        </w:rPr>
        <w:t>del</w:t>
      </w:r>
      <w:r w:rsidRPr="00CE3E5F">
        <w:rPr>
          <w:rFonts w:ascii="Calibri" w:eastAsia="Calibri" w:hAnsi="Calibri" w:cs="Calibri"/>
          <w:b/>
          <w:spacing w:val="-1"/>
          <w:sz w:val="22"/>
          <w:szCs w:val="22"/>
          <w:lang w:eastAsia="en-US"/>
        </w:rPr>
        <w:t xml:space="preserve"> </w:t>
      </w:r>
      <w:r w:rsidRPr="00CE3E5F">
        <w:rPr>
          <w:rFonts w:ascii="Calibri" w:eastAsia="Calibri" w:hAnsi="Calibri" w:cs="Calibri"/>
          <w:b/>
          <w:sz w:val="22"/>
          <w:szCs w:val="22"/>
          <w:lang w:eastAsia="en-US"/>
        </w:rPr>
        <w:t>progetto</w:t>
      </w:r>
    </w:p>
    <w:p w14:paraId="3D82B403" w14:textId="0303252F" w:rsidR="00CE3E5F" w:rsidRPr="00CE3E5F" w:rsidRDefault="00CE3E5F" w:rsidP="00CE3E5F">
      <w:pPr>
        <w:autoSpaceDE w:val="0"/>
        <w:autoSpaceDN w:val="0"/>
        <w:adjustRightInd/>
        <w:spacing w:before="8" w:line="240" w:lineRule="auto"/>
        <w:jc w:val="left"/>
        <w:textAlignment w:val="auto"/>
        <w:rPr>
          <w:rFonts w:ascii="Calibri" w:eastAsia="Calibri" w:hAnsi="Calibri" w:cs="Calibri"/>
          <w:b/>
          <w:sz w:val="9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D951E92" wp14:editId="257794C2">
                <wp:simplePos x="0" y="0"/>
                <wp:positionH relativeFrom="page">
                  <wp:posOffset>733425</wp:posOffset>
                </wp:positionH>
                <wp:positionV relativeFrom="paragraph">
                  <wp:posOffset>106680</wp:posOffset>
                </wp:positionV>
                <wp:extent cx="6094095" cy="1733550"/>
                <wp:effectExtent l="0" t="0" r="20955" b="19050"/>
                <wp:wrapTopAndBottom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095" cy="17335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28DD9" w14:textId="77777777" w:rsidR="00CE3E5F" w:rsidRDefault="00CE3E5F" w:rsidP="00CE3E5F">
                            <w:pPr>
                              <w:spacing w:before="23"/>
                              <w:ind w:left="2855" w:right="2856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Piano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Nazionale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Ripresa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Resilienza</w:t>
                            </w:r>
                          </w:p>
                          <w:p w14:paraId="6EC88A42" w14:textId="77777777" w:rsidR="00CE3E5F" w:rsidRDefault="00CE3E5F" w:rsidP="00CE3E5F">
                            <w:pPr>
                              <w:spacing w:before="153"/>
                              <w:ind w:right="-15"/>
                              <w:rPr>
                                <w:i/>
                                <w:sz w:val="25"/>
                              </w:rPr>
                            </w:pPr>
                            <w:r>
                              <w:rPr>
                                <w:b/>
                                <w:i/>
                                <w:sz w:val="25"/>
                              </w:rPr>
                              <w:t xml:space="preserve">Missione 4: </w:t>
                            </w:r>
                            <w:r>
                              <w:rPr>
                                <w:i/>
                                <w:sz w:val="25"/>
                              </w:rPr>
                              <w:t xml:space="preserve">Istruzione e ricerca </w:t>
                            </w:r>
                            <w:r>
                              <w:rPr>
                                <w:b/>
                                <w:i/>
                                <w:sz w:val="25"/>
                              </w:rPr>
                              <w:t xml:space="preserve">- Componente 1 </w:t>
                            </w:r>
                            <w:r>
                              <w:rPr>
                                <w:i/>
                                <w:sz w:val="25"/>
                              </w:rPr>
                              <w:t>– Potenziamento dell’offerta dei servizi di</w:t>
                            </w:r>
                            <w:r>
                              <w:rPr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istruzione:</w:t>
                            </w:r>
                            <w:r>
                              <w:rPr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dagli</w:t>
                            </w:r>
                            <w:r>
                              <w:rPr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asili</w:t>
                            </w:r>
                            <w:r>
                              <w:rPr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nido</w:t>
                            </w:r>
                            <w:r>
                              <w:rPr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alle</w:t>
                            </w:r>
                            <w:r>
                              <w:rPr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Università</w:t>
                            </w:r>
                            <w:r>
                              <w:rPr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-</w:t>
                            </w:r>
                            <w:r>
                              <w:rPr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5"/>
                              </w:rPr>
                              <w:t>Investimento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5"/>
                              </w:rPr>
                              <w:t>1.4.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“Intervento</w:t>
                            </w:r>
                            <w:r>
                              <w:rPr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straordinario</w:t>
                            </w:r>
                            <w:r>
                              <w:rPr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finalizzato alla riduzione dei divari territoriali nel I e II ciclo della scuola secondaria e alla lotta</w:t>
                            </w:r>
                            <w:r>
                              <w:rPr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alla</w:t>
                            </w:r>
                            <w:r>
                              <w:rPr>
                                <w:i/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dispersione scolastica”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margin-left:57.75pt;margin-top:8.4pt;width:479.85pt;height:136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" fillcolor="#d9d9d9" strokeweight=".48pt">
                <v:textbox inset="0,0,0,0">
                  <w:txbxContent>
                    <w:p w14:paraId="1CC28DD9" w14:textId="77777777" w:rsidR="00CE3E5F" w:rsidRDefault="00CE3E5F" w:rsidP="00CE3E5F">
                      <w:pPr>
                        <w:spacing w:before="23"/>
                        <w:ind w:left="2855" w:right="2856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Piano</w:t>
                      </w:r>
                      <w:r>
                        <w:rPr>
                          <w:b/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Nazionale</w:t>
                      </w:r>
                      <w:r>
                        <w:rPr>
                          <w:b/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di</w:t>
                      </w:r>
                      <w:r>
                        <w:rPr>
                          <w:b/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Ripresa</w:t>
                      </w:r>
                      <w:r>
                        <w:rPr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e</w:t>
                      </w:r>
                      <w:r>
                        <w:rPr>
                          <w:b/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Resilienza</w:t>
                      </w:r>
                    </w:p>
                    <w:p w14:paraId="6EC88A42" w14:textId="77777777" w:rsidR="00CE3E5F" w:rsidRDefault="00CE3E5F" w:rsidP="00CE3E5F">
                      <w:pPr>
                        <w:spacing w:before="153"/>
                        <w:ind w:right="-15"/>
                        <w:rPr>
                          <w:i/>
                          <w:sz w:val="25"/>
                        </w:rPr>
                      </w:pPr>
                      <w:r>
                        <w:rPr>
                          <w:b/>
                          <w:i/>
                          <w:sz w:val="25"/>
                        </w:rPr>
                        <w:t xml:space="preserve">Missione 4: </w:t>
                      </w:r>
                      <w:r>
                        <w:rPr>
                          <w:i/>
                          <w:sz w:val="25"/>
                        </w:rPr>
                        <w:t xml:space="preserve">Istruzione e ricerca </w:t>
                      </w:r>
                      <w:r>
                        <w:rPr>
                          <w:b/>
                          <w:i/>
                          <w:sz w:val="25"/>
                        </w:rPr>
                        <w:t xml:space="preserve">- Componente 1 </w:t>
                      </w:r>
                      <w:r>
                        <w:rPr>
                          <w:i/>
                          <w:sz w:val="25"/>
                        </w:rPr>
                        <w:t>– Potenziamento dell’offerta dei servizi di</w:t>
                      </w:r>
                      <w:r>
                        <w:rPr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istruzione:</w:t>
                      </w:r>
                      <w:r>
                        <w:rPr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dagli</w:t>
                      </w:r>
                      <w:r>
                        <w:rPr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asili</w:t>
                      </w:r>
                      <w:r>
                        <w:rPr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nido</w:t>
                      </w:r>
                      <w:r>
                        <w:rPr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alle</w:t>
                      </w:r>
                      <w:r>
                        <w:rPr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Università</w:t>
                      </w:r>
                      <w:r>
                        <w:rPr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-</w:t>
                      </w:r>
                      <w:r>
                        <w:rPr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5"/>
                        </w:rPr>
                        <w:t>Investimento</w:t>
                      </w:r>
                      <w:r>
                        <w:rPr>
                          <w:b/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5"/>
                        </w:rPr>
                        <w:t>1.4.</w:t>
                      </w:r>
                      <w:r>
                        <w:rPr>
                          <w:b/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“Intervento</w:t>
                      </w:r>
                      <w:r>
                        <w:rPr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straordinario</w:t>
                      </w:r>
                      <w:r>
                        <w:rPr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finalizzato alla riduzione dei divari territoriali nel I e II ciclo della scuola secondaria e alla lotta</w:t>
                      </w:r>
                      <w:r>
                        <w:rPr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alla</w:t>
                      </w:r>
                      <w:r>
                        <w:rPr>
                          <w:i/>
                          <w:spacing w:val="-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dispersione scolastica”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40AD55" w14:textId="77777777" w:rsidR="00CE3E5F" w:rsidRPr="00CE3E5F" w:rsidRDefault="00CE3E5F" w:rsidP="00CE3E5F">
      <w:pPr>
        <w:autoSpaceDE w:val="0"/>
        <w:autoSpaceDN w:val="0"/>
        <w:adjustRightInd/>
        <w:spacing w:before="4" w:line="240" w:lineRule="auto"/>
        <w:jc w:val="left"/>
        <w:textAlignment w:val="auto"/>
        <w:rPr>
          <w:rFonts w:ascii="Calibri" w:eastAsia="Calibri" w:hAnsi="Calibri" w:cs="Calibri"/>
          <w:b/>
          <w:sz w:val="23"/>
          <w:szCs w:val="22"/>
          <w:lang w:eastAsia="en-US"/>
        </w:rPr>
      </w:pPr>
    </w:p>
    <w:p w14:paraId="510D4BAA" w14:textId="167B7CA0" w:rsidR="008C476E" w:rsidRPr="00225740" w:rsidRDefault="008C476E" w:rsidP="008C476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2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</w:t>
      </w:r>
      <w:r>
        <w:rPr>
          <w:rFonts w:asciiTheme="minorHAnsi" w:hAnsiTheme="minorHAnsi" w:cstheme="minorHAnsi"/>
          <w:b/>
          <w:sz w:val="22"/>
          <w:szCs w:val="22"/>
        </w:rPr>
        <w:t xml:space="preserve">docente </w:t>
      </w:r>
      <w:r w:rsidRPr="008C476E">
        <w:rPr>
          <w:rFonts w:asciiTheme="minorHAnsi" w:hAnsiTheme="minorHAnsi" w:cstheme="minorHAnsi"/>
          <w:b/>
          <w:i/>
          <w:iCs/>
          <w:sz w:val="22"/>
          <w:szCs w:val="22"/>
        </w:rPr>
        <w:t>personale interno alla Istituzione scolastica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.</w:t>
      </w:r>
    </w:p>
    <w:p w14:paraId="061CA27C" w14:textId="77777777" w:rsidR="008C476E" w:rsidRDefault="008C476E" w:rsidP="008C476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3922DD7" w14:textId="77777777" w:rsidR="008C476E" w:rsidRPr="00225740" w:rsidRDefault="008C476E" w:rsidP="008C476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3F243FAC" w14:textId="77777777" w:rsidR="00DC4AD2" w:rsidRDefault="008C476E" w:rsidP="008C476E">
      <w:pPr>
        <w:spacing w:before="120" w:after="12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CHIEDE</w:t>
      </w:r>
      <w:r w:rsidR="00DC4AD2" w:rsidRPr="00DC4AD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9F54CD2" w14:textId="6CAB7B14" w:rsidR="008C476E" w:rsidRPr="00225740" w:rsidRDefault="00DC4AD2" w:rsidP="00DC4AD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</w:t>
      </w:r>
      <w:r>
        <w:rPr>
          <w:rFonts w:asciiTheme="minorHAnsi" w:hAnsiTheme="minorHAnsi" w:cstheme="minorHAnsi"/>
          <w:bCs/>
          <w:sz w:val="22"/>
          <w:szCs w:val="22"/>
        </w:rPr>
        <w:t xml:space="preserve"> per:</w:t>
      </w:r>
    </w:p>
    <w:tbl>
      <w:tblPr>
        <w:tblStyle w:val="Grigliatabella"/>
        <w:tblpPr w:leftFromText="141" w:rightFromText="141" w:vertAnchor="page" w:horzAnchor="margin" w:tblpY="2686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DC4AD2" w14:paraId="057A84F4" w14:textId="77777777" w:rsidTr="00DC4AD2">
        <w:tc>
          <w:tcPr>
            <w:tcW w:w="4889" w:type="dxa"/>
          </w:tcPr>
          <w:p w14:paraId="59118E3B" w14:textId="77777777" w:rsidR="00DC4AD2" w:rsidRPr="00DC4AD2" w:rsidRDefault="00DC4AD2" w:rsidP="00DC4AD2">
            <w:pPr>
              <w:spacing w:before="120" w:after="120" w:line="276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tipologia di incarico</w:t>
            </w:r>
          </w:p>
        </w:tc>
        <w:tc>
          <w:tcPr>
            <w:tcW w:w="4889" w:type="dxa"/>
          </w:tcPr>
          <w:p w14:paraId="118A6612" w14:textId="349D6870" w:rsidR="00DC4AD2" w:rsidRPr="00DC4AD2" w:rsidRDefault="00DC4AD2" w:rsidP="00316EAA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4A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indicare con la </w:t>
            </w:r>
            <w:r w:rsidR="00316E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</w:t>
            </w:r>
            <w:r w:rsidRPr="00316EA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x</w:t>
            </w:r>
          </w:p>
        </w:tc>
      </w:tr>
      <w:tr w:rsidR="00DC4AD2" w14:paraId="54DF6D81" w14:textId="77777777" w:rsidTr="00DC4AD2">
        <w:tc>
          <w:tcPr>
            <w:tcW w:w="4889" w:type="dxa"/>
          </w:tcPr>
          <w:p w14:paraId="484B31E6" w14:textId="77777777" w:rsidR="00DC4AD2" w:rsidRDefault="00DC4AD2" w:rsidP="00DC4AD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4AD2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docente interno con funzioni di supporto al </w:t>
            </w:r>
            <w:proofErr w:type="spellStart"/>
            <w:r w:rsidRPr="00DC4AD2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project</w:t>
            </w:r>
            <w:proofErr w:type="spellEnd"/>
            <w:r w:rsidRPr="00DC4AD2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manager e al coordinamento del progetto</w:t>
            </w:r>
          </w:p>
        </w:tc>
        <w:tc>
          <w:tcPr>
            <w:tcW w:w="4889" w:type="dxa"/>
          </w:tcPr>
          <w:p w14:paraId="07C6134F" w14:textId="77777777" w:rsidR="00DC4AD2" w:rsidRDefault="00DC4AD2" w:rsidP="00DC4AD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6" w:name="_GoBack"/>
            <w:bookmarkEnd w:id="6"/>
          </w:p>
        </w:tc>
      </w:tr>
      <w:tr w:rsidR="00DC4AD2" w14:paraId="009F965C" w14:textId="77777777" w:rsidTr="00DC4AD2">
        <w:tc>
          <w:tcPr>
            <w:tcW w:w="4889" w:type="dxa"/>
          </w:tcPr>
          <w:p w14:paraId="1A78C35C" w14:textId="77777777" w:rsidR="00DC4AD2" w:rsidRPr="00DC4AD2" w:rsidRDefault="00DC4AD2" w:rsidP="00DC4AD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4A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docenti interni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componenti di qualità del team</w:t>
            </w:r>
          </w:p>
          <w:p w14:paraId="25EB5D91" w14:textId="77777777" w:rsidR="00DC4AD2" w:rsidRPr="00DC4AD2" w:rsidRDefault="00DC4AD2" w:rsidP="00DC4AD2">
            <w:pPr>
              <w:spacing w:before="120" w:after="120" w:line="276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89" w:type="dxa"/>
          </w:tcPr>
          <w:p w14:paraId="51713F8B" w14:textId="77777777" w:rsidR="00DC4AD2" w:rsidRDefault="00DC4AD2" w:rsidP="00DC4AD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ABBF96F" w14:textId="0557F941" w:rsidR="00DC4AD2" w:rsidRPr="00DC4AD2" w:rsidRDefault="008C476E" w:rsidP="00DC4AD2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175E6D7" w14:textId="77777777" w:rsidR="008C476E" w:rsidRPr="00225740" w:rsidRDefault="008C476E" w:rsidP="008C476E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732570D0" w14:textId="77777777" w:rsidR="008C476E" w:rsidRPr="00225740" w:rsidRDefault="008C476E" w:rsidP="008C476E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7E65E0EE" w14:textId="77777777" w:rsidR="008C476E" w:rsidRPr="00225740" w:rsidRDefault="008C476E" w:rsidP="008C476E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257316F4" w14:textId="77777777" w:rsidR="008C476E" w:rsidRPr="00225740" w:rsidRDefault="008C476E" w:rsidP="008C476E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4B44584B" w14:textId="77777777" w:rsidR="008C476E" w:rsidRPr="00225740" w:rsidRDefault="008C476E" w:rsidP="008C476E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7FC244B" w14:textId="77777777" w:rsidR="008C476E" w:rsidRPr="00225740" w:rsidRDefault="008C476E" w:rsidP="008C476E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3F090C11" w14:textId="77777777" w:rsidR="008C476E" w:rsidRPr="00225740" w:rsidRDefault="008C476E" w:rsidP="008C476E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5920B234" w14:textId="77777777" w:rsidR="008C476E" w:rsidRPr="00225740" w:rsidRDefault="008C476E" w:rsidP="008C476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6616069" w14:textId="77777777" w:rsidR="008C476E" w:rsidRPr="00225740" w:rsidRDefault="008C476E" w:rsidP="008C476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70BC8F15" w14:textId="77777777" w:rsidR="008C476E" w:rsidRPr="00225740" w:rsidRDefault="008C476E" w:rsidP="008C476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0CCA0AE6" w14:textId="77777777" w:rsidR="008C476E" w:rsidRDefault="008C476E" w:rsidP="008C476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E10CD2E" w14:textId="77777777" w:rsidR="008C476E" w:rsidRPr="005547BF" w:rsidRDefault="008C476E" w:rsidP="008C476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259C3D52" w14:textId="77777777" w:rsidR="008C476E" w:rsidRDefault="008C476E" w:rsidP="008C476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5E943EF" w14:textId="77777777" w:rsidR="008C476E" w:rsidRPr="005547BF" w:rsidRDefault="008C476E" w:rsidP="008C476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10E01D2A" w14:textId="77777777" w:rsidR="008C476E" w:rsidRPr="005547BF" w:rsidRDefault="008C476E" w:rsidP="008C476E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Pr="008C476E">
        <w:rPr>
          <w:rFonts w:asciiTheme="minorHAnsi" w:hAnsiTheme="minorHAnsi" w:cstheme="minorHAnsi"/>
          <w:bCs/>
          <w:sz w:val="22"/>
          <w:szCs w:val="22"/>
        </w:rPr>
        <w:t>[…] del […]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00CB991F" w14:textId="77777777" w:rsidR="008C476E" w:rsidRPr="005547BF" w:rsidRDefault="008C476E" w:rsidP="008C476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1DBDEAF8" w14:textId="77777777" w:rsidR="008C476E" w:rsidRPr="005547BF" w:rsidRDefault="008C476E" w:rsidP="008C476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19EBE21F" w14:textId="77777777" w:rsidR="008C476E" w:rsidRPr="005547BF" w:rsidRDefault="008C476E" w:rsidP="008C476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094E7CD2" w14:textId="77777777" w:rsidR="008C476E" w:rsidRDefault="008C476E" w:rsidP="008C476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23172CF1" w14:textId="77777777" w:rsidR="008C476E" w:rsidRDefault="008C476E" w:rsidP="008C476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B23CE90" w14:textId="77777777" w:rsidR="008C476E" w:rsidRPr="00AA11D4" w:rsidRDefault="008C476E" w:rsidP="008C476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</w:t>
      </w:r>
      <w:r w:rsidRPr="008C476E">
        <w:rPr>
          <w:rFonts w:cstheme="minorHAnsi"/>
        </w:rPr>
        <w:t>[</w:t>
      </w:r>
      <w:r w:rsidRPr="008C476E">
        <w:rPr>
          <w:rFonts w:cstheme="minorHAnsi"/>
          <w:i/>
          <w:iCs/>
        </w:rPr>
        <w:t>o se sì a quali</w:t>
      </w:r>
      <w:r w:rsidRPr="008C476E">
        <w:rPr>
          <w:rFonts w:cstheme="minorHAnsi"/>
        </w:rPr>
        <w:t>];</w:t>
      </w:r>
    </w:p>
    <w:p w14:paraId="37B84491" w14:textId="77777777" w:rsidR="008C476E" w:rsidRPr="005547BF" w:rsidRDefault="008C476E" w:rsidP="008C476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332B2D2B" w14:textId="77777777" w:rsidR="008C476E" w:rsidRDefault="008C476E" w:rsidP="008C476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1A7090D5" w14:textId="77777777" w:rsidR="008C476E" w:rsidRDefault="008C476E" w:rsidP="008C476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trovarsi in situazione di incompatibilità, ai sensi di quanto previsto dal d.lgs. n. 39/2013 e dall’art. 53, del d.lgs. n. 165/2001;</w:t>
      </w:r>
    </w:p>
    <w:p w14:paraId="6B70F66C" w14:textId="77777777" w:rsidR="008C476E" w:rsidRPr="005547BF" w:rsidRDefault="008C476E" w:rsidP="008C476E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7AA6C2B" w14:textId="77777777" w:rsidR="008C476E" w:rsidRPr="00AA11D4" w:rsidRDefault="008C476E" w:rsidP="008C476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AA11D4">
        <w:rPr>
          <w:rFonts w:cstheme="minorHAnsi"/>
        </w:rPr>
        <w:t>.</w:t>
      </w:r>
      <w:r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7"/>
    <w:p w14:paraId="10048CDC" w14:textId="77777777" w:rsidR="008C476E" w:rsidRPr="008C476E" w:rsidRDefault="008C476E" w:rsidP="008C476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8C476E">
        <w:rPr>
          <w:rFonts w:cstheme="minorHAnsi"/>
          <w:i/>
          <w:iCs/>
        </w:rPr>
        <w:t xml:space="preserve">[eventuale] </w:t>
      </w:r>
      <w:r w:rsidRPr="008C476E">
        <w:rPr>
          <w:rFonts w:cstheme="minorHAnsi"/>
        </w:rPr>
        <w:t xml:space="preserve">essere in possesso del requisito della particolare e comprovata specializzazione anche universitaria strettamente correlata al contenuto della prestazione richiesta </w:t>
      </w:r>
      <w:r w:rsidRPr="008C476E">
        <w:rPr>
          <w:rFonts w:cstheme="minorHAnsi"/>
          <w:i/>
          <w:iCs/>
        </w:rPr>
        <w:t>[la previsione del requisito dipende dalla specificità dell’incarico e dalla conseguente esigenza di ricorrere a soggetti esterni, come indicato nell’art. 7, comma 6, del d.lgs. n. 165/2001]</w:t>
      </w:r>
      <w:r w:rsidRPr="008C476E">
        <w:rPr>
          <w:rFonts w:cstheme="minorHAnsi"/>
        </w:rPr>
        <w:t>;</w:t>
      </w:r>
    </w:p>
    <w:p w14:paraId="199C823B" w14:textId="77777777" w:rsidR="008C476E" w:rsidRPr="008C476E" w:rsidRDefault="008C476E" w:rsidP="008C476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8C476E">
        <w:rPr>
          <w:rFonts w:cstheme="minorHAnsi"/>
          <w:i/>
          <w:iCs/>
        </w:rPr>
        <w:t xml:space="preserve">[eventuale] </w:t>
      </w:r>
      <w:r w:rsidRPr="008C476E">
        <w:rPr>
          <w:rFonts w:cstheme="minorHAnsi"/>
        </w:rPr>
        <w:t xml:space="preserve">possedere il seguente titolo accademico o di studio </w:t>
      </w:r>
      <w:r w:rsidRPr="008C476E">
        <w:rPr>
          <w:rFonts w:cstheme="minorHAnsi"/>
          <w:i/>
          <w:iCs/>
        </w:rPr>
        <w:t>[inserire il titolo richiesto ai fini della partecipazione alla procedura in oggetto];</w:t>
      </w:r>
    </w:p>
    <w:bookmarkEnd w:id="8"/>
    <w:p w14:paraId="243CCEA7" w14:textId="77777777" w:rsidR="008C476E" w:rsidRPr="008C476E" w:rsidRDefault="008C476E" w:rsidP="008C476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8C476E">
        <w:rPr>
          <w:rFonts w:cstheme="minorHAns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14:paraId="4BD09F81" w14:textId="77777777" w:rsidR="008C476E" w:rsidRDefault="008C476E" w:rsidP="008C476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D83F29B" w14:textId="76A5A788" w:rsidR="008C476E" w:rsidRDefault="008C476E" w:rsidP="008C476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Pr="008C476E">
        <w:rPr>
          <w:rFonts w:asciiTheme="minorHAnsi" w:hAnsiTheme="minorHAnsi" w:cstheme="minorHAnsi"/>
          <w:sz w:val="22"/>
          <w:szCs w:val="22"/>
        </w:rPr>
        <w:t>, [</w:t>
      </w:r>
      <w:r w:rsidRPr="008C476E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e </w:t>
      </w:r>
      <w:r w:rsidRPr="008C476E">
        <w:rPr>
          <w:rFonts w:asciiTheme="minorHAnsi" w:hAnsiTheme="minorHAnsi" w:cstheme="minorHAnsi"/>
          <w:i/>
          <w:iCs/>
          <w:sz w:val="22"/>
          <w:szCs w:val="22"/>
        </w:rPr>
        <w:t>(con titoli ed esperienze che danno diritto a punteggio messi in evidenza)</w:t>
      </w:r>
      <w:r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C476E" w14:paraId="4D85568C" w14:textId="77777777" w:rsidTr="008C58F1">
        <w:tc>
          <w:tcPr>
            <w:tcW w:w="4814" w:type="dxa"/>
          </w:tcPr>
          <w:p w14:paraId="69FED682" w14:textId="77777777" w:rsidR="008C476E" w:rsidRDefault="008C476E" w:rsidP="008C58F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0782DE3" w14:textId="77777777" w:rsidR="008C476E" w:rsidRDefault="008C476E" w:rsidP="008C58F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8C476E" w14:paraId="0994E4AE" w14:textId="77777777" w:rsidTr="008C58F1">
        <w:tc>
          <w:tcPr>
            <w:tcW w:w="4814" w:type="dxa"/>
          </w:tcPr>
          <w:p w14:paraId="0F562715" w14:textId="77777777" w:rsidR="008C476E" w:rsidRDefault="008C476E" w:rsidP="008C58F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7260B85" w14:textId="77777777" w:rsidR="008C476E" w:rsidRDefault="008C476E" w:rsidP="008C58F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3015A853" w14:textId="77777777" w:rsidR="008C476E" w:rsidRPr="00B70A12" w:rsidRDefault="008C476E" w:rsidP="008C476E">
      <w:pPr>
        <w:rPr>
          <w:rFonts w:asciiTheme="minorHAnsi" w:hAnsiTheme="minorHAnsi" w:cstheme="minorHAnsi"/>
          <w:sz w:val="22"/>
          <w:szCs w:val="22"/>
        </w:rPr>
      </w:pPr>
    </w:p>
    <w:bookmarkEnd w:id="0"/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7B4D82" w:rsidSect="00EC2F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316EAA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BF6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0242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50C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16EAA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496C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2394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476E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36D9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3E5F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AD2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TableNormal">
    <w:name w:val="Table Normal"/>
    <w:uiPriority w:val="2"/>
    <w:semiHidden/>
    <w:unhideWhenUsed/>
    <w:qFormat/>
    <w:rsid w:val="00CE3E5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TableNormal">
    <w:name w:val="Table Normal"/>
    <w:uiPriority w:val="2"/>
    <w:semiHidden/>
    <w:unhideWhenUsed/>
    <w:qFormat/>
    <w:rsid w:val="00CE3E5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5145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2023-09-26T11:05:00Z</dcterms:created>
  <dcterms:modified xsi:type="dcterms:W3CDTF">2023-09-26T11:30:00Z</dcterms:modified>
</cp:coreProperties>
</file>