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CE8" w:rsidRDefault="00CE3356">
      <w:bookmarkStart w:id="0" w:name="_GoBack"/>
      <w:bookmarkEnd w:id="0"/>
    </w:p>
    <w:p w:rsidR="00F904EF" w:rsidRDefault="00F904EF"/>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8125"/>
        <w:gridCol w:w="1117"/>
      </w:tblGrid>
      <w:tr w:rsidR="00484126" w:rsidTr="00484126">
        <w:trPr>
          <w:trHeight w:val="1600"/>
        </w:trPr>
        <w:tc>
          <w:tcPr>
            <w:tcW w:w="1287" w:type="dxa"/>
            <w:tcBorders>
              <w:top w:val="single" w:sz="4" w:space="0" w:color="000000"/>
              <w:left w:val="single" w:sz="4" w:space="0" w:color="000000"/>
              <w:bottom w:val="single" w:sz="4" w:space="0" w:color="000000"/>
              <w:right w:val="single" w:sz="4" w:space="0" w:color="000000"/>
            </w:tcBorders>
          </w:tcPr>
          <w:p w:rsidR="00484126" w:rsidRDefault="00484126">
            <w:pPr>
              <w:pStyle w:val="TableParagraph"/>
              <w:spacing w:before="4"/>
              <w:ind w:right="0"/>
              <w:jc w:val="left"/>
              <w:rPr>
                <w:rFonts w:ascii="Times New Roman"/>
                <w:sz w:val="12"/>
              </w:rPr>
            </w:pPr>
          </w:p>
          <w:p w:rsidR="00484126" w:rsidRDefault="00484126">
            <w:pPr>
              <w:pStyle w:val="TableParagraph"/>
              <w:ind w:left="137" w:right="0"/>
              <w:jc w:val="left"/>
              <w:rPr>
                <w:rFonts w:ascii="Times New Roman"/>
                <w:sz w:val="20"/>
              </w:rPr>
            </w:pPr>
            <w:r>
              <w:rPr>
                <w:rFonts w:ascii="Times New Roman"/>
                <w:noProof/>
                <w:sz w:val="20"/>
                <w:lang w:eastAsia="it-IT"/>
              </w:rPr>
              <w:drawing>
                <wp:inline distT="0" distB="0" distL="0" distR="0" wp14:anchorId="4639701E" wp14:editId="248EFE79">
                  <wp:extent cx="666115" cy="660400"/>
                  <wp:effectExtent l="0" t="0" r="635"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115" cy="660400"/>
                          </a:xfrm>
                          <a:prstGeom prst="rect">
                            <a:avLst/>
                          </a:prstGeom>
                          <a:noFill/>
                          <a:ln>
                            <a:noFill/>
                          </a:ln>
                        </pic:spPr>
                      </pic:pic>
                    </a:graphicData>
                  </a:graphic>
                </wp:inline>
              </w:drawing>
            </w:r>
          </w:p>
        </w:tc>
        <w:tc>
          <w:tcPr>
            <w:tcW w:w="8125" w:type="dxa"/>
            <w:tcBorders>
              <w:top w:val="single" w:sz="4" w:space="0" w:color="000000"/>
              <w:left w:val="single" w:sz="4" w:space="0" w:color="000000"/>
              <w:bottom w:val="single" w:sz="4" w:space="0" w:color="000000"/>
              <w:right w:val="single" w:sz="4" w:space="0" w:color="000000"/>
            </w:tcBorders>
            <w:hideMark/>
          </w:tcPr>
          <w:p w:rsidR="00484126" w:rsidRDefault="00484126">
            <w:pPr>
              <w:pStyle w:val="TableParagraph"/>
              <w:spacing w:line="168" w:lineRule="exact"/>
              <w:ind w:left="975"/>
              <w:rPr>
                <w:sz w:val="16"/>
              </w:rPr>
            </w:pPr>
            <w:r>
              <w:rPr>
                <w:sz w:val="16"/>
              </w:rPr>
              <w:t>MINISTERO DELLA PUBBLICA ISTRUZIONE - REPUBBLICA ITALIANA – REGIONE SICILIANA</w:t>
            </w:r>
          </w:p>
          <w:p w:rsidR="00484126" w:rsidRDefault="00484126">
            <w:pPr>
              <w:pStyle w:val="TableParagraph"/>
              <w:spacing w:line="367" w:lineRule="exact"/>
              <w:ind w:left="974"/>
              <w:rPr>
                <w:b/>
                <w:sz w:val="32"/>
              </w:rPr>
            </w:pPr>
            <w:r>
              <w:rPr>
                <w:b/>
                <w:sz w:val="28"/>
              </w:rPr>
              <w:t xml:space="preserve">Istituto Comprensivo </w:t>
            </w:r>
            <w:r>
              <w:rPr>
                <w:b/>
                <w:sz w:val="32"/>
              </w:rPr>
              <w:t>“</w:t>
            </w:r>
            <w:r>
              <w:rPr>
                <w:b/>
                <w:i/>
                <w:sz w:val="32"/>
              </w:rPr>
              <w:t>Colozza/Bonfiglio</w:t>
            </w:r>
            <w:r>
              <w:rPr>
                <w:b/>
                <w:sz w:val="32"/>
              </w:rPr>
              <w:t>”</w:t>
            </w:r>
          </w:p>
          <w:p w:rsidR="00484126" w:rsidRDefault="00484126">
            <w:pPr>
              <w:pStyle w:val="TableParagraph"/>
              <w:ind w:left="976"/>
            </w:pPr>
            <w:r>
              <w:t>Via Imera,32- 90138 Palermo -Tel. 091-582068 Fax 091-334232 C. M. PAIC85100P – C.F. 80014460820</w:t>
            </w:r>
          </w:p>
          <w:p w:rsidR="00484126" w:rsidRDefault="00484126">
            <w:pPr>
              <w:pStyle w:val="TableParagraph"/>
              <w:spacing w:before="8" w:line="255" w:lineRule="exact"/>
              <w:ind w:left="973"/>
              <w:rPr>
                <w:lang w:val="en-US"/>
              </w:rPr>
            </w:pPr>
            <w:r>
              <w:rPr>
                <w:lang w:val="en-US"/>
              </w:rPr>
              <w:t xml:space="preserve">sito web </w:t>
            </w:r>
            <w:hyperlink r:id="rId7" w:history="1">
              <w:r>
                <w:rPr>
                  <w:rStyle w:val="Collegamentoipertestuale"/>
                  <w:lang w:val="en-US"/>
                </w:rPr>
                <w:t>www.iccolozzabonfiglio.it</w:t>
              </w:r>
            </w:hyperlink>
          </w:p>
          <w:p w:rsidR="00484126" w:rsidRDefault="00484126">
            <w:pPr>
              <w:pStyle w:val="TableParagraph"/>
              <w:spacing w:line="255" w:lineRule="exact"/>
              <w:ind w:left="975"/>
              <w:rPr>
                <w:lang w:val="en-US"/>
              </w:rPr>
            </w:pPr>
            <w:r>
              <w:rPr>
                <w:lang w:val="en-US"/>
              </w:rPr>
              <w:t xml:space="preserve">E-Mail </w:t>
            </w:r>
            <w:hyperlink r:id="rId8" w:history="1">
              <w:r>
                <w:rPr>
                  <w:rStyle w:val="Collegamentoipertestuale"/>
                  <w:lang w:val="en-US"/>
                </w:rPr>
                <w:t xml:space="preserve">paic85100p@istruzione.it </w:t>
              </w:r>
            </w:hyperlink>
            <w:hyperlink r:id="rId9" w:history="1">
              <w:r>
                <w:rPr>
                  <w:rStyle w:val="Collegamentoipertestuale"/>
                  <w:lang w:val="en-US"/>
                </w:rPr>
                <w:t>paic85100p@pec.istruzione.it</w:t>
              </w:r>
            </w:hyperlink>
          </w:p>
        </w:tc>
        <w:tc>
          <w:tcPr>
            <w:tcW w:w="1117" w:type="dxa"/>
            <w:tcBorders>
              <w:top w:val="single" w:sz="4" w:space="0" w:color="000000"/>
              <w:left w:val="single" w:sz="4" w:space="0" w:color="000000"/>
              <w:bottom w:val="single" w:sz="4" w:space="0" w:color="000000"/>
              <w:right w:val="single" w:sz="4" w:space="0" w:color="000000"/>
            </w:tcBorders>
          </w:tcPr>
          <w:p w:rsidR="00484126" w:rsidRDefault="00484126">
            <w:pPr>
              <w:pStyle w:val="TableParagraph"/>
              <w:spacing w:before="11"/>
              <w:ind w:right="0"/>
              <w:jc w:val="left"/>
              <w:rPr>
                <w:rFonts w:ascii="Times New Roman"/>
                <w:sz w:val="26"/>
                <w:lang w:val="en-US"/>
              </w:rPr>
            </w:pPr>
          </w:p>
          <w:p w:rsidR="00484126" w:rsidRDefault="00484126">
            <w:pPr>
              <w:pStyle w:val="TableParagraph"/>
              <w:ind w:left="173" w:right="0"/>
              <w:jc w:val="left"/>
              <w:rPr>
                <w:rFonts w:ascii="Times New Roman"/>
                <w:sz w:val="20"/>
              </w:rPr>
            </w:pPr>
            <w:r>
              <w:rPr>
                <w:rFonts w:ascii="Times New Roman"/>
                <w:noProof/>
                <w:sz w:val="20"/>
                <w:lang w:eastAsia="it-IT"/>
              </w:rPr>
              <w:drawing>
                <wp:inline distT="0" distB="0" distL="0" distR="0" wp14:anchorId="1CC53E0D" wp14:editId="55EA473F">
                  <wp:extent cx="502285" cy="6292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285" cy="629285"/>
                          </a:xfrm>
                          <a:prstGeom prst="rect">
                            <a:avLst/>
                          </a:prstGeom>
                          <a:noFill/>
                          <a:ln>
                            <a:noFill/>
                          </a:ln>
                        </pic:spPr>
                      </pic:pic>
                    </a:graphicData>
                  </a:graphic>
                </wp:inline>
              </w:drawing>
            </w:r>
          </w:p>
        </w:tc>
      </w:tr>
    </w:tbl>
    <w:p w:rsidR="00484126" w:rsidRDefault="00484126"/>
    <w:p w:rsidR="00484126" w:rsidRDefault="00484126"/>
    <w:p w:rsidR="00F904EF" w:rsidRDefault="00F904EF" w:rsidP="00F904EF">
      <w:pPr>
        <w:pStyle w:val="Titolo"/>
        <w:rPr>
          <w:u w:val="none"/>
        </w:rPr>
      </w:pPr>
      <w:r>
        <w:rPr>
          <w:u w:val="thick"/>
        </w:rPr>
        <w:t>CRITERI DI VALUTAZIONE NELLA SCUOLA PRIMARIA</w:t>
      </w:r>
    </w:p>
    <w:p w:rsidR="00F904EF" w:rsidRDefault="00F904EF" w:rsidP="00F904EF">
      <w:pPr>
        <w:pStyle w:val="Corpotesto"/>
        <w:rPr>
          <w:b/>
          <w:sz w:val="28"/>
        </w:rPr>
      </w:pPr>
    </w:p>
    <w:p w:rsidR="00F904EF" w:rsidRDefault="00F904EF" w:rsidP="00F904EF">
      <w:pPr>
        <w:pStyle w:val="Titolo1"/>
        <w:numPr>
          <w:ilvl w:val="1"/>
          <w:numId w:val="1"/>
        </w:numPr>
        <w:tabs>
          <w:tab w:val="left" w:pos="974"/>
          <w:tab w:val="left" w:pos="975"/>
        </w:tabs>
        <w:ind w:hanging="721"/>
        <w:jc w:val="left"/>
      </w:pPr>
      <w:r>
        <w:t>Premessa</w:t>
      </w:r>
    </w:p>
    <w:p w:rsidR="00F904EF" w:rsidRDefault="00F904EF" w:rsidP="00F904EF">
      <w:pPr>
        <w:pStyle w:val="Corpotesto"/>
        <w:spacing w:before="10"/>
        <w:rPr>
          <w:rFonts w:ascii="Comic Sans MS"/>
          <w:b/>
          <w:sz w:val="23"/>
        </w:rPr>
      </w:pPr>
    </w:p>
    <w:p w:rsidR="00F904EF" w:rsidRDefault="00F904EF" w:rsidP="00F904EF">
      <w:pPr>
        <w:pStyle w:val="Corpotesto"/>
        <w:ind w:left="112" w:right="190"/>
        <w:jc w:val="both"/>
      </w:pPr>
      <w:r>
        <w:t>Tenere sotto controllo il processo di apprendimento dell’alunno nelle singole discipline è essenziale per valutare se l’azione educativa e didattica porta i risultati programmati all’interno del piano di lavoro definito all’inizio di ogni anno in vista di una personalizzazione più adeguata allo stile di apprendimento di ogni singolo</w:t>
      </w:r>
      <w:r>
        <w:rPr>
          <w:spacing w:val="-7"/>
        </w:rPr>
        <w:t xml:space="preserve"> </w:t>
      </w:r>
      <w:r>
        <w:t>alunno.</w:t>
      </w:r>
    </w:p>
    <w:p w:rsidR="00F904EF" w:rsidRDefault="00F904EF" w:rsidP="00F904EF">
      <w:pPr>
        <w:pStyle w:val="Corpotesto"/>
        <w:spacing w:before="1"/>
        <w:ind w:left="112" w:right="192"/>
        <w:jc w:val="both"/>
      </w:pPr>
      <w:r>
        <w:t>Le prove di verifica, siano prove comuni o prove in itinere, vengono costruite tenendo conto degli obiettivi specifici da verificare e attribuendo punteggi prestabiliti agli item/esercizi proposti. E’ quindi necessario che a livello dipartimentale si definiscano momenti di raccordo, socializzazione e condivisione di</w:t>
      </w:r>
      <w:r>
        <w:rPr>
          <w:spacing w:val="-1"/>
        </w:rPr>
        <w:t xml:space="preserve"> </w:t>
      </w:r>
      <w:r>
        <w:t>pratiche.</w:t>
      </w:r>
    </w:p>
    <w:p w:rsidR="00F904EF" w:rsidRDefault="00F904EF" w:rsidP="00F904EF">
      <w:pPr>
        <w:pStyle w:val="Corpotesto"/>
        <w:spacing w:before="1"/>
        <w:ind w:left="112"/>
        <w:jc w:val="both"/>
      </w:pPr>
      <w:r>
        <w:t>La valutazione, quindi, si articola in:</w:t>
      </w:r>
    </w:p>
    <w:p w:rsidR="00F904EF" w:rsidRDefault="00F904EF" w:rsidP="00F904EF">
      <w:pPr>
        <w:pStyle w:val="Corpotesto"/>
        <w:rPr>
          <w:sz w:val="24"/>
        </w:rPr>
      </w:pPr>
    </w:p>
    <w:p w:rsidR="00BA2D3B" w:rsidRDefault="00F904EF" w:rsidP="00BA2D3B">
      <w:pPr>
        <w:pStyle w:val="Paragrafoelenco"/>
        <w:numPr>
          <w:ilvl w:val="2"/>
          <w:numId w:val="1"/>
        </w:numPr>
        <w:tabs>
          <w:tab w:val="left" w:pos="1261"/>
        </w:tabs>
        <w:spacing w:before="1"/>
        <w:jc w:val="both"/>
      </w:pPr>
      <w:r>
        <w:rPr>
          <w:b/>
          <w:u w:val="thick"/>
        </w:rPr>
        <w:t>valutazione prova iniziale</w:t>
      </w:r>
      <w:r>
        <w:rPr>
          <w:b/>
        </w:rPr>
        <w:t xml:space="preserve">, </w:t>
      </w:r>
      <w:r>
        <w:t>con funzione diagnostica (Test</w:t>
      </w:r>
      <w:r>
        <w:rPr>
          <w:spacing w:val="-9"/>
        </w:rPr>
        <w:t xml:space="preserve"> </w:t>
      </w:r>
      <w:r>
        <w:t>d’Ingresso)</w:t>
      </w:r>
      <w:r w:rsidR="00D26EFB">
        <w:rPr>
          <w:rFonts w:ascii="Georgia" w:hAnsi="Georgia"/>
          <w:color w:val="212529"/>
          <w:sz w:val="26"/>
          <w:szCs w:val="26"/>
          <w:shd w:val="clear" w:color="auto" w:fill="FFFFFF"/>
        </w:rPr>
        <w:t xml:space="preserve"> </w:t>
      </w:r>
      <w:r w:rsidR="00D26EFB" w:rsidRPr="00D26EFB">
        <w:t>avrà lo scopo principale di determinare le fasce di livello</w:t>
      </w:r>
      <w:r w:rsidR="00BA2D3B">
        <w:t>.</w:t>
      </w:r>
    </w:p>
    <w:p w:rsidR="00BA2D3B" w:rsidRDefault="00BA2D3B" w:rsidP="00BA2D3B">
      <w:pPr>
        <w:pStyle w:val="Paragrafoelenco"/>
        <w:tabs>
          <w:tab w:val="left" w:pos="1261"/>
        </w:tabs>
        <w:spacing w:before="1"/>
        <w:ind w:left="1260" w:firstLine="0"/>
        <w:jc w:val="both"/>
      </w:pPr>
      <w:r>
        <w:t>La prova serve ad accertare  il possesso dei prerequisiti e favorisce la predisposizione di</w:t>
      </w:r>
    </w:p>
    <w:p w:rsidR="00F904EF" w:rsidRDefault="00BA2D3B" w:rsidP="00BA2D3B">
      <w:pPr>
        <w:pStyle w:val="Paragrafoelenco"/>
        <w:tabs>
          <w:tab w:val="left" w:pos="1261"/>
        </w:tabs>
        <w:spacing w:before="1"/>
        <w:ind w:left="1260" w:firstLine="0"/>
        <w:jc w:val="both"/>
      </w:pPr>
      <w:r>
        <w:t>attività di recupero. Favorisce l’attenta  analisi della situazione di partenza al fine di procedere ad una progettazione educativo-didattica calibrata sui bisogni e sulle potenzialità di ogni singolo alunno.</w:t>
      </w:r>
      <w:r w:rsidR="00F904EF">
        <w:t>;</w:t>
      </w:r>
    </w:p>
    <w:p w:rsidR="00BA2D3B" w:rsidRDefault="00F904EF" w:rsidP="00BA2D3B">
      <w:pPr>
        <w:pStyle w:val="Paragrafoelenco"/>
        <w:numPr>
          <w:ilvl w:val="2"/>
          <w:numId w:val="1"/>
        </w:numPr>
        <w:tabs>
          <w:tab w:val="left" w:pos="1261"/>
        </w:tabs>
        <w:spacing w:before="36"/>
        <w:ind w:right="192"/>
        <w:jc w:val="both"/>
      </w:pPr>
      <w:r>
        <w:rPr>
          <w:b/>
          <w:u w:val="thick"/>
        </w:rPr>
        <w:t xml:space="preserve">valutazione </w:t>
      </w:r>
      <w:r w:rsidR="00BA2D3B">
        <w:rPr>
          <w:b/>
          <w:u w:val="thick"/>
        </w:rPr>
        <w:t xml:space="preserve">formativa </w:t>
      </w:r>
      <w:r>
        <w:rPr>
          <w:b/>
          <w:u w:val="thick"/>
        </w:rPr>
        <w:t>prove in itinere</w:t>
      </w:r>
      <w:r>
        <w:t>, per accertare in modo analitico quali abilità stia sviluppando ogni alunno, quali conoscenze stia acquisendo e rispetto a quali contenuti incontri</w:t>
      </w:r>
      <w:r>
        <w:rPr>
          <w:spacing w:val="-1"/>
        </w:rPr>
        <w:t xml:space="preserve"> </w:t>
      </w:r>
      <w:r w:rsidR="00BA2D3B">
        <w:t>difficoltà.</w:t>
      </w:r>
    </w:p>
    <w:p w:rsidR="00BA2D3B" w:rsidRDefault="00BA2D3B" w:rsidP="00BA2D3B">
      <w:pPr>
        <w:pStyle w:val="Paragrafoelenco"/>
        <w:tabs>
          <w:tab w:val="left" w:pos="1261"/>
        </w:tabs>
        <w:spacing w:before="36"/>
        <w:ind w:left="1260" w:right="192" w:firstLine="0"/>
        <w:jc w:val="both"/>
      </w:pPr>
      <w:r>
        <w:t xml:space="preserve">Le suddette prove </w:t>
      </w:r>
      <w:r w:rsidRPr="00BA2D3B">
        <w:t xml:space="preserve"> </w:t>
      </w:r>
      <w:r>
        <w:t>si collocano nel corso degli interventi didattici e, più precisamente,</w:t>
      </w:r>
    </w:p>
    <w:p w:rsidR="00F904EF" w:rsidRDefault="008D7DA9" w:rsidP="008D7DA9">
      <w:pPr>
        <w:pStyle w:val="Paragrafoelenco"/>
        <w:tabs>
          <w:tab w:val="left" w:pos="1261"/>
        </w:tabs>
        <w:spacing w:before="36"/>
        <w:ind w:left="1260" w:right="192" w:firstLine="0"/>
        <w:jc w:val="both"/>
      </w:pPr>
      <w:r>
        <w:t xml:space="preserve">valutano l’efficacia dei percorsi di insegnamento messi in atto con lo scopo di progettare azioni di recupero per alunni con preparazione </w:t>
      </w:r>
      <w:r w:rsidR="00BA2D3B">
        <w:t>di livello essenziale, consolidamento delle abilità per quelli</w:t>
      </w:r>
      <w:r>
        <w:t xml:space="preserve"> </w:t>
      </w:r>
      <w:r w:rsidR="00BA2D3B">
        <w:t>con preparazione di livello medio e potenziamento per la valorizzazione delle eccellenze.</w:t>
      </w:r>
    </w:p>
    <w:p w:rsidR="00F904EF" w:rsidRDefault="008D7DA9" w:rsidP="00F904EF">
      <w:pPr>
        <w:pStyle w:val="Paragrafoelenco"/>
        <w:numPr>
          <w:ilvl w:val="2"/>
          <w:numId w:val="1"/>
        </w:numPr>
        <w:tabs>
          <w:tab w:val="left" w:pos="1261"/>
        </w:tabs>
        <w:spacing w:line="278" w:lineRule="auto"/>
        <w:ind w:right="195"/>
        <w:jc w:val="both"/>
      </w:pPr>
      <w:r>
        <w:rPr>
          <w:b/>
          <w:u w:val="thick"/>
        </w:rPr>
        <w:t>V</w:t>
      </w:r>
      <w:r w:rsidR="00F904EF">
        <w:rPr>
          <w:b/>
          <w:u w:val="thick"/>
        </w:rPr>
        <w:t>alutazione</w:t>
      </w:r>
      <w:r>
        <w:rPr>
          <w:b/>
          <w:u w:val="thick"/>
        </w:rPr>
        <w:t xml:space="preserve"> sommativa </w:t>
      </w:r>
      <w:r w:rsidR="00F904EF">
        <w:rPr>
          <w:b/>
          <w:u w:val="thick"/>
        </w:rPr>
        <w:t xml:space="preserve"> prove comuni</w:t>
      </w:r>
      <w:r>
        <w:rPr>
          <w:b/>
          <w:u w:val="thick"/>
        </w:rPr>
        <w:t xml:space="preserve"> al termine del quadrimestre</w:t>
      </w:r>
      <w:r w:rsidR="00F904EF">
        <w:rPr>
          <w:b/>
          <w:u w:val="thick"/>
        </w:rPr>
        <w:t>,</w:t>
      </w:r>
      <w:r w:rsidR="00F904EF">
        <w:rPr>
          <w:b/>
        </w:rPr>
        <w:t xml:space="preserve"> </w:t>
      </w:r>
      <w:r w:rsidR="00F904EF">
        <w:t>per rilevare il livello finale di padronanza delle conoscenze, abilità e delle</w:t>
      </w:r>
      <w:r w:rsidR="00F904EF">
        <w:rPr>
          <w:spacing w:val="-1"/>
        </w:rPr>
        <w:t xml:space="preserve"> </w:t>
      </w:r>
      <w:r w:rsidR="00F904EF">
        <w:t>competenze.</w:t>
      </w:r>
    </w:p>
    <w:p w:rsidR="009B2EBB" w:rsidRDefault="009B2EBB" w:rsidP="00A52DEE">
      <w:pPr>
        <w:shd w:val="clear" w:color="auto" w:fill="FFFFFF"/>
        <w:spacing w:before="312" w:after="240" w:line="240" w:lineRule="auto"/>
        <w:jc w:val="both"/>
        <w:rPr>
          <w:rFonts w:ascii="Arial" w:eastAsia="Arial" w:hAnsi="Arial" w:cs="Arial"/>
        </w:rPr>
      </w:pPr>
      <w:r w:rsidRPr="009B2EBB">
        <w:rPr>
          <w:rFonts w:ascii="Arial" w:eastAsia="Arial" w:hAnsi="Arial" w:cs="Arial"/>
        </w:rPr>
        <w:t xml:space="preserve">Le prove comuni, oggettive e misurabili, </w:t>
      </w:r>
      <w:r w:rsidR="00A93E56">
        <w:rPr>
          <w:rFonts w:ascii="Arial" w:eastAsia="Arial" w:hAnsi="Arial" w:cs="Arial"/>
        </w:rPr>
        <w:t xml:space="preserve">strutturate dai dipartimenti per tutte le classi </w:t>
      </w:r>
      <w:r w:rsidR="00A93E56" w:rsidRPr="009B2EBB">
        <w:rPr>
          <w:rFonts w:ascii="Arial" w:eastAsia="Arial" w:hAnsi="Arial" w:cs="Arial"/>
        </w:rPr>
        <w:t xml:space="preserve">in italiano, matematica e inglese </w:t>
      </w:r>
      <w:r w:rsidRPr="009B2EBB">
        <w:rPr>
          <w:rFonts w:ascii="Arial" w:eastAsia="Arial" w:hAnsi="Arial" w:cs="Arial"/>
        </w:rPr>
        <w:t>vengono analizzate e valutate tramite le Griglie di Rilevazione degli Apprendimenti di Istituto.</w:t>
      </w:r>
    </w:p>
    <w:p w:rsidR="0042701E" w:rsidRDefault="0042701E" w:rsidP="00A52DEE">
      <w:pPr>
        <w:shd w:val="clear" w:color="auto" w:fill="FFFFFF"/>
        <w:spacing w:before="312" w:after="240" w:line="240" w:lineRule="auto"/>
        <w:jc w:val="both"/>
        <w:rPr>
          <w:rFonts w:ascii="Arial" w:eastAsia="Arial" w:hAnsi="Arial" w:cs="Arial"/>
        </w:rPr>
      </w:pPr>
      <w:r>
        <w:rPr>
          <w:rFonts w:ascii="Arial" w:eastAsia="Arial" w:hAnsi="Arial" w:cs="Arial"/>
        </w:rPr>
        <w:t>Per gli alunni con bisogni educativi speciali si tiene conto dei livelli minimi prefissati ed esplicitati in dettaglio nella  loro documentazione (PDP/PEI).</w:t>
      </w:r>
    </w:p>
    <w:p w:rsidR="006139AB" w:rsidRDefault="006139AB" w:rsidP="00A52DEE">
      <w:pPr>
        <w:spacing w:after="6" w:line="245" w:lineRule="auto"/>
        <w:ind w:right="183" w:hanging="10"/>
        <w:jc w:val="both"/>
        <w:rPr>
          <w:rFonts w:ascii="Arial" w:eastAsia="Arial" w:hAnsi="Arial" w:cs="Arial"/>
        </w:rPr>
      </w:pPr>
    </w:p>
    <w:p w:rsidR="006139AB" w:rsidRDefault="006139AB" w:rsidP="00A52DEE">
      <w:pPr>
        <w:spacing w:after="6" w:line="245" w:lineRule="auto"/>
        <w:ind w:right="183" w:hanging="10"/>
        <w:jc w:val="both"/>
        <w:rPr>
          <w:rFonts w:ascii="Arial" w:eastAsia="Arial" w:hAnsi="Arial" w:cs="Arial"/>
        </w:rPr>
      </w:pPr>
    </w:p>
    <w:p w:rsidR="006139AB" w:rsidRDefault="006139AB" w:rsidP="00A52DEE">
      <w:pPr>
        <w:spacing w:after="6" w:line="245" w:lineRule="auto"/>
        <w:ind w:right="183" w:hanging="10"/>
        <w:jc w:val="both"/>
        <w:rPr>
          <w:rFonts w:ascii="Arial" w:eastAsia="Arial" w:hAnsi="Arial" w:cs="Arial"/>
        </w:rPr>
      </w:pPr>
    </w:p>
    <w:p w:rsidR="006139AB" w:rsidRDefault="006139AB" w:rsidP="00A52DEE">
      <w:pPr>
        <w:spacing w:after="6" w:line="245" w:lineRule="auto"/>
        <w:ind w:right="183" w:hanging="10"/>
        <w:jc w:val="both"/>
        <w:rPr>
          <w:rFonts w:ascii="Arial" w:eastAsia="Arial" w:hAnsi="Arial" w:cs="Arial"/>
        </w:rPr>
      </w:pPr>
    </w:p>
    <w:p w:rsidR="00A52DEE" w:rsidRPr="00A52DEE" w:rsidRDefault="00A52DEE" w:rsidP="00A52DEE">
      <w:pPr>
        <w:spacing w:after="6" w:line="245" w:lineRule="auto"/>
        <w:ind w:right="183" w:hanging="10"/>
        <w:jc w:val="both"/>
        <w:rPr>
          <w:rFonts w:ascii="Arial" w:eastAsia="Arial" w:hAnsi="Arial" w:cs="Arial"/>
        </w:rPr>
      </w:pPr>
      <w:r>
        <w:rPr>
          <w:rFonts w:ascii="Arial" w:eastAsia="Arial" w:hAnsi="Arial" w:cs="Arial"/>
        </w:rPr>
        <w:t xml:space="preserve">Di seguito un </w:t>
      </w:r>
      <w:r w:rsidRPr="00A52DEE">
        <w:rPr>
          <w:rFonts w:ascii="Arial" w:eastAsia="Arial" w:hAnsi="Arial" w:cs="Arial"/>
        </w:rPr>
        <w:t xml:space="preserve">esempio di come applicare la percentualizzazione dei punteggi.  </w:t>
      </w:r>
    </w:p>
    <w:p w:rsidR="00E25DFC" w:rsidRDefault="00A52DEE" w:rsidP="00A52DEE">
      <w:pPr>
        <w:spacing w:after="6" w:line="245" w:lineRule="auto"/>
        <w:ind w:right="183" w:hanging="10"/>
        <w:jc w:val="both"/>
        <w:rPr>
          <w:rFonts w:ascii="Arial" w:eastAsia="Arial" w:hAnsi="Arial" w:cs="Arial"/>
        </w:rPr>
      </w:pPr>
      <w:r w:rsidRPr="00A52DEE">
        <w:rPr>
          <w:rFonts w:ascii="Arial" w:eastAsia="Arial" w:hAnsi="Arial" w:cs="Arial"/>
        </w:rPr>
        <w:t xml:space="preserve">Ipotizzando   che il punteggio totale della prova di verifica sia 50 e che il punteggio ottenuto dall’alunno sia 40, 50 corrisponde al 100%, mentre 40 è il punteggio da percentualizzare attraverso la seguente formula: punti/ punteggio totale x 100.  </w:t>
      </w:r>
    </w:p>
    <w:p w:rsidR="00A52DEE" w:rsidRDefault="00A52DEE" w:rsidP="00A52DEE">
      <w:pPr>
        <w:spacing w:after="6" w:line="245" w:lineRule="auto"/>
        <w:ind w:right="183" w:hanging="10"/>
        <w:jc w:val="both"/>
        <w:rPr>
          <w:rFonts w:ascii="Arial" w:eastAsia="Arial" w:hAnsi="Arial" w:cs="Arial"/>
        </w:rPr>
      </w:pPr>
    </w:p>
    <w:p w:rsidR="00A52DEE" w:rsidRDefault="00A52DEE" w:rsidP="00A52DEE">
      <w:pPr>
        <w:spacing w:after="0"/>
        <w:ind w:left="5"/>
        <w:jc w:val="center"/>
        <w:rPr>
          <w:b/>
        </w:rPr>
      </w:pPr>
    </w:p>
    <w:p w:rsidR="00E25DFC" w:rsidRDefault="00E25DFC" w:rsidP="0013050D">
      <w:pPr>
        <w:spacing w:after="0"/>
        <w:jc w:val="center"/>
        <w:rPr>
          <w:b/>
        </w:rPr>
      </w:pPr>
      <w:r>
        <w:rPr>
          <w:b/>
        </w:rPr>
        <w:t>GRIGLIA DI CONVERSIONE VOTO/GIUDIZIO E PERCENTUALIZZAZIONE</w:t>
      </w:r>
    </w:p>
    <w:p w:rsidR="00E25DFC" w:rsidRPr="009B2EBB" w:rsidRDefault="00E25DFC" w:rsidP="00E25DFC"/>
    <w:tbl>
      <w:tblPr>
        <w:tblW w:w="10065" w:type="dxa"/>
        <w:tblInd w:w="-34" w:type="dxa"/>
        <w:tblLayout w:type="fixed"/>
        <w:tblLook w:val="0400" w:firstRow="0" w:lastRow="0" w:firstColumn="0" w:lastColumn="0" w:noHBand="0" w:noVBand="1"/>
      </w:tblPr>
      <w:tblGrid>
        <w:gridCol w:w="2389"/>
        <w:gridCol w:w="1822"/>
        <w:gridCol w:w="2000"/>
        <w:gridCol w:w="3854"/>
      </w:tblGrid>
      <w:tr w:rsidR="00A93E56" w:rsidTr="000350A6">
        <w:trPr>
          <w:trHeight w:val="92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right="128"/>
              <w:jc w:val="center"/>
            </w:pPr>
            <w:r>
              <w:rPr>
                <w:rFonts w:ascii="Constantia" w:eastAsia="Constantia" w:hAnsi="Constantia" w:cs="Constantia"/>
                <w:b/>
              </w:rPr>
              <w:t>Percentuali</w:t>
            </w:r>
          </w:p>
          <w:p w:rsidR="00A93E56" w:rsidRDefault="00A93E56" w:rsidP="000350A6">
            <w:pPr>
              <w:ind w:left="-408"/>
              <w:jc w:val="center"/>
            </w:pPr>
            <w:r>
              <w:rPr>
                <w:rFonts w:ascii="Constantia" w:eastAsia="Constantia" w:hAnsi="Constantia" w:cs="Constantia"/>
                <w:b/>
              </w:rPr>
              <w:t>Prove</w:t>
            </w:r>
          </w:p>
          <w:p w:rsidR="00A93E56" w:rsidRDefault="00A93E56" w:rsidP="000350A6">
            <w:pPr>
              <w:ind w:left="-408"/>
              <w:jc w:val="center"/>
            </w:pPr>
            <w:r>
              <w:rPr>
                <w:rFonts w:ascii="Constantia" w:eastAsia="Constantia" w:hAnsi="Constantia" w:cs="Constantia"/>
                <w:b/>
              </w:rPr>
              <w:t>Oggettive</w:t>
            </w:r>
          </w:p>
        </w:tc>
        <w:tc>
          <w:tcPr>
            <w:tcW w:w="1822" w:type="dxa"/>
            <w:tcBorders>
              <w:top w:val="single" w:sz="4" w:space="0" w:color="000000"/>
              <w:left w:val="single" w:sz="4" w:space="0" w:color="000000"/>
              <w:bottom w:val="single" w:sz="4" w:space="0" w:color="000000"/>
              <w:right w:val="single" w:sz="4" w:space="0" w:color="000000"/>
            </w:tcBorders>
            <w:shd w:val="clear" w:color="auto" w:fill="2E74B5"/>
          </w:tcPr>
          <w:p w:rsidR="00A93E56" w:rsidRDefault="00A93E56" w:rsidP="000350A6">
            <w:pPr>
              <w:ind w:left="-343" w:hanging="142"/>
              <w:jc w:val="center"/>
            </w:pPr>
            <w:r>
              <w:rPr>
                <w:rFonts w:ascii="Constantia" w:eastAsia="Constantia" w:hAnsi="Constantia" w:cs="Constantia"/>
                <w:b/>
              </w:rPr>
              <w:t xml:space="preserve">   Valutazioni Intermedie</w:t>
            </w:r>
          </w:p>
        </w:tc>
        <w:tc>
          <w:tcPr>
            <w:tcW w:w="2000" w:type="dxa"/>
            <w:tcBorders>
              <w:top w:val="single" w:sz="4" w:space="0" w:color="000000"/>
              <w:left w:val="single" w:sz="4" w:space="0" w:color="000000"/>
              <w:bottom w:val="single" w:sz="4" w:space="0" w:color="000000"/>
              <w:right w:val="single" w:sz="4" w:space="0" w:color="000000"/>
            </w:tcBorders>
            <w:shd w:val="clear" w:color="auto" w:fill="DEEAF6"/>
          </w:tcPr>
          <w:p w:rsidR="00A93E56" w:rsidRDefault="00277690" w:rsidP="000350A6">
            <w:pPr>
              <w:ind w:left="-343" w:hanging="142"/>
              <w:jc w:val="center"/>
            </w:pPr>
            <w:r>
              <w:rPr>
                <w:rFonts w:ascii="Constantia" w:eastAsia="Constantia" w:hAnsi="Constantia" w:cs="Constantia"/>
                <w:b/>
              </w:rPr>
              <w:t>G.   Giudizio sintetico</w:t>
            </w:r>
          </w:p>
        </w:tc>
        <w:tc>
          <w:tcPr>
            <w:tcW w:w="3854" w:type="dxa"/>
            <w:tcBorders>
              <w:top w:val="single" w:sz="4" w:space="0" w:color="000000"/>
              <w:left w:val="single" w:sz="4" w:space="0" w:color="000000"/>
              <w:bottom w:val="single" w:sz="4" w:space="0" w:color="000000"/>
              <w:right w:val="single" w:sz="4" w:space="0" w:color="000000"/>
            </w:tcBorders>
            <w:shd w:val="clear" w:color="auto" w:fill="BDD6EE"/>
          </w:tcPr>
          <w:p w:rsidR="00A93E56" w:rsidRDefault="0042701E" w:rsidP="000350A6">
            <w:pPr>
              <w:ind w:left="-343" w:hanging="142"/>
              <w:jc w:val="center"/>
            </w:pPr>
            <w:r>
              <w:rPr>
                <w:rFonts w:ascii="Constantia" w:eastAsia="Constantia" w:hAnsi="Constantia" w:cs="Constantia"/>
                <w:b/>
              </w:rPr>
              <w:t>Criteri</w:t>
            </w:r>
          </w:p>
        </w:tc>
      </w:tr>
      <w:tr w:rsidR="00A93E56" w:rsidTr="000350A6">
        <w:trPr>
          <w:trHeight w:val="34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95%  -100%</w:t>
            </w:r>
          </w:p>
        </w:tc>
        <w:tc>
          <w:tcPr>
            <w:tcW w:w="1822" w:type="dxa"/>
            <w:tcBorders>
              <w:top w:val="single" w:sz="4" w:space="0" w:color="000000"/>
              <w:left w:val="single" w:sz="4" w:space="0" w:color="000000"/>
              <w:bottom w:val="single" w:sz="4" w:space="0" w:color="000000"/>
              <w:right w:val="single" w:sz="4" w:space="0" w:color="000000"/>
            </w:tcBorders>
            <w:shd w:val="clear" w:color="auto" w:fill="2E74B5"/>
          </w:tcPr>
          <w:p w:rsidR="00A93E56" w:rsidRDefault="00A93E56" w:rsidP="000350A6">
            <w:pPr>
              <w:ind w:right="106"/>
              <w:jc w:val="center"/>
            </w:pPr>
            <w:r>
              <w:rPr>
                <w:rFonts w:ascii="Constantia" w:eastAsia="Constantia" w:hAnsi="Constantia" w:cs="Constantia"/>
              </w:rPr>
              <w:t>10</w:t>
            </w:r>
            <w:r>
              <w:rPr>
                <w:rFonts w:ascii="Constantia" w:eastAsia="Constantia" w:hAnsi="Constantia" w:cs="Constantia"/>
                <w:sz w:val="20"/>
                <w:szCs w:val="20"/>
              </w:rPr>
              <w:t xml:space="preserve"> </w:t>
            </w:r>
          </w:p>
        </w:tc>
        <w:tc>
          <w:tcPr>
            <w:tcW w:w="2000"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A93E56" w:rsidRDefault="00277690" w:rsidP="00277690">
            <w:pPr>
              <w:ind w:right="269"/>
              <w:jc w:val="center"/>
            </w:pPr>
            <w:r>
              <w:rPr>
                <w:rFonts w:ascii="Constantia" w:eastAsia="Constantia" w:hAnsi="Constantia" w:cs="Constantia"/>
              </w:rPr>
              <w:t>OTTIMO</w:t>
            </w:r>
          </w:p>
        </w:tc>
        <w:tc>
          <w:tcPr>
            <w:tcW w:w="3854" w:type="dxa"/>
            <w:tcBorders>
              <w:top w:val="single" w:sz="4" w:space="0" w:color="000000"/>
              <w:left w:val="single" w:sz="4" w:space="0" w:color="000000"/>
              <w:bottom w:val="single" w:sz="4" w:space="0" w:color="000000"/>
              <w:right w:val="single" w:sz="4" w:space="0" w:color="000000"/>
            </w:tcBorders>
            <w:shd w:val="clear" w:color="auto" w:fill="BDD6EE"/>
          </w:tcPr>
          <w:p w:rsidR="00A93E56" w:rsidRDefault="00A93E56" w:rsidP="000350A6">
            <w:r>
              <w:rPr>
                <w:rFonts w:ascii="Constantia" w:eastAsia="Constantia" w:hAnsi="Constantia" w:cs="Constantia"/>
              </w:rPr>
              <w:t xml:space="preserve">Ampie, autonome e sicure </w:t>
            </w:r>
            <w:r>
              <w:rPr>
                <w:rFonts w:ascii="Constantia" w:eastAsia="Constantia" w:hAnsi="Constantia" w:cs="Constantia"/>
                <w:sz w:val="20"/>
                <w:szCs w:val="20"/>
              </w:rPr>
              <w:t xml:space="preserve"> </w:t>
            </w:r>
          </w:p>
        </w:tc>
      </w:tr>
      <w:tr w:rsidR="00A93E56" w:rsidTr="000350A6">
        <w:trPr>
          <w:trHeight w:val="34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85% - 94%</w:t>
            </w:r>
          </w:p>
        </w:tc>
        <w:tc>
          <w:tcPr>
            <w:tcW w:w="1822" w:type="dxa"/>
            <w:tcBorders>
              <w:top w:val="single" w:sz="4" w:space="0" w:color="000000"/>
              <w:left w:val="single" w:sz="4" w:space="0" w:color="000000"/>
              <w:bottom w:val="single" w:sz="4" w:space="0" w:color="000000"/>
              <w:right w:val="single" w:sz="4" w:space="0" w:color="000000"/>
            </w:tcBorders>
            <w:shd w:val="clear" w:color="auto" w:fill="2E74B5"/>
          </w:tcPr>
          <w:p w:rsidR="00A93E56" w:rsidRDefault="00A93E56" w:rsidP="000350A6">
            <w:pPr>
              <w:ind w:right="121"/>
              <w:jc w:val="center"/>
            </w:pPr>
            <w:r>
              <w:rPr>
                <w:rFonts w:ascii="Constantia" w:eastAsia="Constantia" w:hAnsi="Constantia" w:cs="Constantia"/>
              </w:rPr>
              <w:t>9</w:t>
            </w:r>
            <w:r>
              <w:rPr>
                <w:rFonts w:ascii="Constantia" w:eastAsia="Constantia" w:hAnsi="Constantia" w:cs="Constantia"/>
                <w:sz w:val="20"/>
                <w:szCs w:val="20"/>
              </w:rPr>
              <w:t xml:space="preserve"> </w:t>
            </w:r>
          </w:p>
        </w:tc>
        <w:tc>
          <w:tcPr>
            <w:tcW w:w="2000" w:type="dxa"/>
            <w:vMerge/>
            <w:tcBorders>
              <w:top w:val="single" w:sz="4" w:space="0" w:color="000000"/>
              <w:left w:val="single" w:sz="4" w:space="0" w:color="000000"/>
              <w:bottom w:val="single" w:sz="4" w:space="0" w:color="000000"/>
              <w:right w:val="single" w:sz="4" w:space="0" w:color="000000"/>
            </w:tcBorders>
            <w:shd w:val="clear" w:color="auto" w:fill="DEEAF6"/>
          </w:tcPr>
          <w:p w:rsidR="00A93E56" w:rsidRDefault="00A93E56" w:rsidP="000350A6">
            <w:pPr>
              <w:widowControl w:val="0"/>
              <w:pBdr>
                <w:top w:val="nil"/>
                <w:left w:val="nil"/>
                <w:bottom w:val="nil"/>
                <w:right w:val="nil"/>
                <w:between w:val="nil"/>
              </w:pBdr>
            </w:pPr>
          </w:p>
        </w:tc>
        <w:tc>
          <w:tcPr>
            <w:tcW w:w="3854" w:type="dxa"/>
            <w:tcBorders>
              <w:top w:val="single" w:sz="4" w:space="0" w:color="000000"/>
              <w:left w:val="single" w:sz="4" w:space="0" w:color="000000"/>
              <w:bottom w:val="single" w:sz="4" w:space="0" w:color="000000"/>
              <w:right w:val="single" w:sz="4" w:space="0" w:color="000000"/>
            </w:tcBorders>
            <w:shd w:val="clear" w:color="auto" w:fill="BDD6EE"/>
          </w:tcPr>
          <w:p w:rsidR="00A93E56" w:rsidRDefault="00A93E56" w:rsidP="000350A6">
            <w:r>
              <w:rPr>
                <w:rFonts w:ascii="Constantia" w:eastAsia="Constantia" w:hAnsi="Constantia" w:cs="Constantia"/>
              </w:rPr>
              <w:t xml:space="preserve">Complete e Autonome </w:t>
            </w:r>
            <w:r>
              <w:rPr>
                <w:rFonts w:ascii="Constantia" w:eastAsia="Constantia" w:hAnsi="Constantia" w:cs="Constantia"/>
                <w:sz w:val="20"/>
                <w:szCs w:val="20"/>
              </w:rPr>
              <w:t xml:space="preserve"> </w:t>
            </w:r>
          </w:p>
        </w:tc>
      </w:tr>
      <w:tr w:rsidR="00A93E56" w:rsidTr="000350A6">
        <w:trPr>
          <w:trHeight w:val="34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75% - 84%</w:t>
            </w:r>
          </w:p>
        </w:tc>
        <w:tc>
          <w:tcPr>
            <w:tcW w:w="1822" w:type="dxa"/>
            <w:tcBorders>
              <w:top w:val="single" w:sz="4" w:space="0" w:color="000000"/>
              <w:left w:val="single" w:sz="4" w:space="0" w:color="000000"/>
              <w:bottom w:val="single" w:sz="19" w:space="0" w:color="2E74B5"/>
              <w:right w:val="single" w:sz="4" w:space="0" w:color="000000"/>
            </w:tcBorders>
            <w:shd w:val="clear" w:color="auto" w:fill="2E74B5"/>
          </w:tcPr>
          <w:p w:rsidR="00A93E56" w:rsidRDefault="00A93E56" w:rsidP="000350A6">
            <w:pPr>
              <w:ind w:right="80"/>
              <w:jc w:val="center"/>
            </w:pPr>
            <w:r>
              <w:rPr>
                <w:rFonts w:ascii="Constantia" w:eastAsia="Constantia" w:hAnsi="Constantia" w:cs="Constantia"/>
              </w:rPr>
              <w:t>8</w:t>
            </w:r>
            <w:r>
              <w:rPr>
                <w:rFonts w:ascii="Constantia" w:eastAsia="Constantia" w:hAnsi="Constantia" w:cs="Constantia"/>
                <w:sz w:val="20"/>
                <w:szCs w:val="20"/>
              </w:rPr>
              <w:t xml:space="preserve"> </w:t>
            </w:r>
          </w:p>
        </w:tc>
        <w:tc>
          <w:tcPr>
            <w:tcW w:w="2000"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A93E56" w:rsidRDefault="00277690" w:rsidP="00277690">
            <w:pPr>
              <w:ind w:right="82"/>
              <w:rPr>
                <w:rFonts w:ascii="Constantia" w:eastAsia="Constantia" w:hAnsi="Constantia" w:cs="Constantia"/>
                <w:sz w:val="20"/>
                <w:szCs w:val="20"/>
              </w:rPr>
            </w:pPr>
            <w:r>
              <w:rPr>
                <w:rFonts w:ascii="Constantia" w:eastAsia="Constantia" w:hAnsi="Constantia" w:cs="Constantia"/>
              </w:rPr>
              <w:t>.     BUONO</w:t>
            </w:r>
            <w:r w:rsidR="00A93E56">
              <w:rPr>
                <w:rFonts w:ascii="Constantia" w:eastAsia="Constantia" w:hAnsi="Constantia" w:cs="Constantia"/>
                <w:sz w:val="20"/>
                <w:szCs w:val="20"/>
              </w:rPr>
              <w:t xml:space="preserve"> </w:t>
            </w:r>
          </w:p>
          <w:p w:rsidR="00277690" w:rsidRDefault="00277690" w:rsidP="00277690">
            <w:pPr>
              <w:ind w:right="82"/>
              <w:rPr>
                <w:rFonts w:ascii="Constantia" w:eastAsia="Constantia" w:hAnsi="Constantia" w:cs="Constantia"/>
                <w:sz w:val="20"/>
                <w:szCs w:val="20"/>
              </w:rPr>
            </w:pPr>
          </w:p>
          <w:p w:rsidR="00277690" w:rsidRDefault="00277690" w:rsidP="00277690">
            <w:pPr>
              <w:ind w:right="82"/>
            </w:pPr>
            <w:r>
              <w:rPr>
                <w:rFonts w:ascii="Constantia" w:eastAsia="Constantia" w:hAnsi="Constantia" w:cs="Constantia"/>
                <w:sz w:val="20"/>
                <w:szCs w:val="20"/>
              </w:rPr>
              <w:t xml:space="preserve">      DISCRETO</w:t>
            </w:r>
          </w:p>
          <w:p w:rsidR="00A93E56" w:rsidRDefault="00A93E56" w:rsidP="000350A6">
            <w:r>
              <w:rPr>
                <w:rFonts w:ascii="Constantia" w:eastAsia="Constantia" w:hAnsi="Constantia" w:cs="Constantia"/>
              </w:rPr>
              <w:t xml:space="preserve">  </w:t>
            </w:r>
            <w:r>
              <w:rPr>
                <w:rFonts w:ascii="Constantia" w:eastAsia="Constantia" w:hAnsi="Constantia" w:cs="Constantia"/>
                <w:sz w:val="20"/>
                <w:szCs w:val="20"/>
              </w:rPr>
              <w:t xml:space="preserve"> </w:t>
            </w:r>
          </w:p>
        </w:tc>
        <w:tc>
          <w:tcPr>
            <w:tcW w:w="3854" w:type="dxa"/>
            <w:tcBorders>
              <w:top w:val="single" w:sz="4" w:space="0" w:color="000000"/>
              <w:left w:val="single" w:sz="4" w:space="0" w:color="000000"/>
              <w:bottom w:val="single" w:sz="19" w:space="0" w:color="BDD6EE"/>
              <w:right w:val="single" w:sz="4" w:space="0" w:color="000000"/>
            </w:tcBorders>
            <w:shd w:val="clear" w:color="auto" w:fill="BDD6EE"/>
          </w:tcPr>
          <w:p w:rsidR="00A93E56" w:rsidRDefault="00A93E56" w:rsidP="000350A6">
            <w:r>
              <w:rPr>
                <w:rFonts w:ascii="Constantia" w:eastAsia="Constantia" w:hAnsi="Constantia" w:cs="Constantia"/>
              </w:rPr>
              <w:t xml:space="preserve">Quasi del tutto complete e autonome </w:t>
            </w:r>
            <w:r>
              <w:rPr>
                <w:rFonts w:ascii="Constantia" w:eastAsia="Constantia" w:hAnsi="Constantia" w:cs="Constantia"/>
                <w:sz w:val="20"/>
                <w:szCs w:val="20"/>
              </w:rPr>
              <w:t xml:space="preserve"> </w:t>
            </w:r>
          </w:p>
        </w:tc>
      </w:tr>
      <w:tr w:rsidR="00A93E56" w:rsidTr="000350A6">
        <w:trPr>
          <w:trHeight w:val="62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65% - 74%</w:t>
            </w:r>
          </w:p>
        </w:tc>
        <w:tc>
          <w:tcPr>
            <w:tcW w:w="1822" w:type="dxa"/>
            <w:tcBorders>
              <w:top w:val="single" w:sz="19" w:space="0" w:color="2E74B5"/>
              <w:left w:val="single" w:sz="4" w:space="0" w:color="000000"/>
              <w:bottom w:val="single" w:sz="4" w:space="0" w:color="000000"/>
              <w:right w:val="single" w:sz="4" w:space="0" w:color="000000"/>
            </w:tcBorders>
            <w:shd w:val="clear" w:color="auto" w:fill="2E74B5"/>
          </w:tcPr>
          <w:p w:rsidR="00A93E56" w:rsidRDefault="00A93E56" w:rsidP="000350A6">
            <w:pPr>
              <w:ind w:right="82"/>
              <w:jc w:val="center"/>
            </w:pPr>
            <w:r>
              <w:rPr>
                <w:rFonts w:ascii="Constantia" w:eastAsia="Constantia" w:hAnsi="Constantia" w:cs="Constantia"/>
              </w:rPr>
              <w:t>7</w:t>
            </w:r>
            <w:r>
              <w:rPr>
                <w:rFonts w:ascii="Constantia" w:eastAsia="Constantia" w:hAnsi="Constantia" w:cs="Constantia"/>
                <w:sz w:val="20"/>
                <w:szCs w:val="20"/>
              </w:rPr>
              <w:t xml:space="preserve"> </w:t>
            </w:r>
          </w:p>
        </w:tc>
        <w:tc>
          <w:tcPr>
            <w:tcW w:w="2000" w:type="dxa"/>
            <w:vMerge/>
            <w:tcBorders>
              <w:top w:val="single" w:sz="4" w:space="0" w:color="000000"/>
              <w:left w:val="single" w:sz="4" w:space="0" w:color="000000"/>
              <w:bottom w:val="single" w:sz="4" w:space="0" w:color="000000"/>
              <w:right w:val="single" w:sz="4" w:space="0" w:color="000000"/>
            </w:tcBorders>
            <w:shd w:val="clear" w:color="auto" w:fill="DEEAF6"/>
          </w:tcPr>
          <w:p w:rsidR="00A93E56" w:rsidRDefault="00A93E56" w:rsidP="000350A6">
            <w:pPr>
              <w:widowControl w:val="0"/>
              <w:pBdr>
                <w:top w:val="nil"/>
                <w:left w:val="nil"/>
                <w:bottom w:val="nil"/>
                <w:right w:val="nil"/>
                <w:between w:val="nil"/>
              </w:pBdr>
            </w:pPr>
          </w:p>
        </w:tc>
        <w:tc>
          <w:tcPr>
            <w:tcW w:w="3854" w:type="dxa"/>
            <w:tcBorders>
              <w:top w:val="single" w:sz="19" w:space="0" w:color="BDD6EE"/>
              <w:left w:val="single" w:sz="4" w:space="0" w:color="000000"/>
              <w:bottom w:val="single" w:sz="4" w:space="0" w:color="000000"/>
              <w:right w:val="single" w:sz="4" w:space="0" w:color="000000"/>
            </w:tcBorders>
            <w:shd w:val="clear" w:color="auto" w:fill="BDD6EE"/>
          </w:tcPr>
          <w:p w:rsidR="00A93E56" w:rsidRDefault="00A93E56" w:rsidP="000350A6">
            <w:r>
              <w:rPr>
                <w:rFonts w:ascii="Constantia" w:eastAsia="Constantia" w:hAnsi="Constantia" w:cs="Constantia"/>
              </w:rPr>
              <w:t xml:space="preserve">Abbastanza complete e acquisite in modo sostanziale  </w:t>
            </w:r>
            <w:r>
              <w:rPr>
                <w:rFonts w:ascii="Constantia" w:eastAsia="Constantia" w:hAnsi="Constantia" w:cs="Constantia"/>
                <w:sz w:val="20"/>
                <w:szCs w:val="20"/>
              </w:rPr>
              <w:t xml:space="preserve"> </w:t>
            </w:r>
          </w:p>
        </w:tc>
      </w:tr>
      <w:tr w:rsidR="00A93E56" w:rsidTr="000350A6">
        <w:trPr>
          <w:trHeight w:val="34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55% - 64%</w:t>
            </w:r>
          </w:p>
        </w:tc>
        <w:tc>
          <w:tcPr>
            <w:tcW w:w="1822" w:type="dxa"/>
            <w:tcBorders>
              <w:top w:val="single" w:sz="4" w:space="0" w:color="000000"/>
              <w:left w:val="single" w:sz="4" w:space="0" w:color="000000"/>
              <w:bottom w:val="single" w:sz="4" w:space="0" w:color="000000"/>
              <w:right w:val="single" w:sz="4" w:space="0" w:color="000000"/>
            </w:tcBorders>
            <w:shd w:val="clear" w:color="auto" w:fill="2E74B5"/>
          </w:tcPr>
          <w:p w:rsidR="00A93E56" w:rsidRDefault="00A93E56" w:rsidP="000350A6">
            <w:pPr>
              <w:ind w:right="108"/>
              <w:jc w:val="center"/>
            </w:pPr>
            <w:r>
              <w:rPr>
                <w:rFonts w:ascii="Constantia" w:eastAsia="Constantia" w:hAnsi="Constantia" w:cs="Constantia"/>
              </w:rPr>
              <w:t>6</w:t>
            </w:r>
            <w:r>
              <w:rPr>
                <w:rFonts w:ascii="Constantia" w:eastAsia="Constantia" w:hAnsi="Constantia" w:cs="Constantia"/>
                <w:sz w:val="20"/>
                <w:szCs w:val="20"/>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DEEAF6"/>
          </w:tcPr>
          <w:p w:rsidR="00A93E56" w:rsidRDefault="00277690" w:rsidP="00277690">
            <w:r>
              <w:rPr>
                <w:rFonts w:ascii="Constantia" w:eastAsia="Constantia" w:hAnsi="Constantia" w:cs="Constantia"/>
              </w:rPr>
              <w:t>SUFFICIENTE</w:t>
            </w:r>
          </w:p>
        </w:tc>
        <w:tc>
          <w:tcPr>
            <w:tcW w:w="3854" w:type="dxa"/>
            <w:tcBorders>
              <w:top w:val="single" w:sz="4" w:space="0" w:color="000000"/>
              <w:left w:val="single" w:sz="4" w:space="0" w:color="000000"/>
              <w:bottom w:val="single" w:sz="4" w:space="0" w:color="000000"/>
              <w:right w:val="single" w:sz="4" w:space="0" w:color="000000"/>
            </w:tcBorders>
            <w:shd w:val="clear" w:color="auto" w:fill="BDD6EE"/>
          </w:tcPr>
          <w:p w:rsidR="00A93E56" w:rsidRDefault="00A93E56" w:rsidP="000350A6">
            <w:r>
              <w:rPr>
                <w:rFonts w:ascii="Constantia" w:eastAsia="Constantia" w:hAnsi="Constantia" w:cs="Constantia"/>
              </w:rPr>
              <w:t xml:space="preserve">Essenziali </w:t>
            </w:r>
            <w:r>
              <w:rPr>
                <w:rFonts w:ascii="Constantia" w:eastAsia="Constantia" w:hAnsi="Constantia" w:cs="Constantia"/>
                <w:sz w:val="20"/>
                <w:szCs w:val="20"/>
              </w:rPr>
              <w:t xml:space="preserve"> </w:t>
            </w:r>
          </w:p>
        </w:tc>
      </w:tr>
      <w:tr w:rsidR="00A93E56" w:rsidTr="000350A6">
        <w:trPr>
          <w:trHeight w:val="34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45% - 54%</w:t>
            </w:r>
          </w:p>
        </w:tc>
        <w:tc>
          <w:tcPr>
            <w:tcW w:w="1822" w:type="dxa"/>
            <w:tcBorders>
              <w:top w:val="single" w:sz="4" w:space="0" w:color="000000"/>
              <w:left w:val="single" w:sz="4" w:space="0" w:color="000000"/>
              <w:bottom w:val="single" w:sz="4" w:space="0" w:color="000000"/>
              <w:right w:val="single" w:sz="4" w:space="0" w:color="000000"/>
            </w:tcBorders>
            <w:shd w:val="clear" w:color="auto" w:fill="2E74B5"/>
          </w:tcPr>
          <w:p w:rsidR="00A93E56" w:rsidRDefault="00A93E56" w:rsidP="000350A6">
            <w:pPr>
              <w:ind w:right="108"/>
              <w:jc w:val="center"/>
            </w:pPr>
            <w:r>
              <w:rPr>
                <w:rFonts w:ascii="Constantia" w:eastAsia="Constantia" w:hAnsi="Constantia" w:cs="Constantia"/>
              </w:rPr>
              <w:t>5</w:t>
            </w:r>
            <w:r>
              <w:rPr>
                <w:rFonts w:ascii="Constantia" w:eastAsia="Constantia" w:hAnsi="Constantia" w:cs="Constantia"/>
                <w:sz w:val="20"/>
                <w:szCs w:val="20"/>
              </w:rPr>
              <w:t xml:space="preserve"> </w:t>
            </w:r>
          </w:p>
        </w:tc>
        <w:tc>
          <w:tcPr>
            <w:tcW w:w="2000"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A93E56" w:rsidRDefault="00277690" w:rsidP="00E25DFC">
            <w:pPr>
              <w:ind w:right="571"/>
              <w:jc w:val="center"/>
            </w:pPr>
            <w:r>
              <w:rPr>
                <w:rFonts w:ascii="Constantia" w:eastAsia="Constantia" w:hAnsi="Constantia" w:cs="Constantia"/>
              </w:rPr>
              <w:t>INSUFFICIENTE</w:t>
            </w:r>
          </w:p>
        </w:tc>
        <w:tc>
          <w:tcPr>
            <w:tcW w:w="3854" w:type="dxa"/>
            <w:tcBorders>
              <w:top w:val="single" w:sz="4" w:space="0" w:color="000000"/>
              <w:left w:val="single" w:sz="4" w:space="0" w:color="000000"/>
              <w:bottom w:val="single" w:sz="4" w:space="0" w:color="000000"/>
              <w:right w:val="single" w:sz="4" w:space="0" w:color="000000"/>
            </w:tcBorders>
            <w:shd w:val="clear" w:color="auto" w:fill="BDD6EE"/>
          </w:tcPr>
          <w:p w:rsidR="00A93E56" w:rsidRDefault="00A93E56" w:rsidP="000350A6">
            <w:r>
              <w:rPr>
                <w:rFonts w:ascii="Constantia" w:eastAsia="Constantia" w:hAnsi="Constantia" w:cs="Constantia"/>
              </w:rPr>
              <w:t xml:space="preserve">Parziali </w:t>
            </w:r>
            <w:r>
              <w:rPr>
                <w:rFonts w:ascii="Constantia" w:eastAsia="Constantia" w:hAnsi="Constantia" w:cs="Constantia"/>
                <w:sz w:val="20"/>
                <w:szCs w:val="20"/>
              </w:rPr>
              <w:t xml:space="preserve"> </w:t>
            </w:r>
          </w:p>
        </w:tc>
      </w:tr>
      <w:tr w:rsidR="00A93E56" w:rsidTr="000350A6">
        <w:trPr>
          <w:trHeight w:val="320"/>
        </w:trPr>
        <w:tc>
          <w:tcPr>
            <w:tcW w:w="2389" w:type="dxa"/>
            <w:tcBorders>
              <w:top w:val="single" w:sz="4" w:space="0" w:color="000000"/>
              <w:left w:val="single" w:sz="4" w:space="0" w:color="000000"/>
              <w:bottom w:val="single" w:sz="4" w:space="0" w:color="000000"/>
              <w:right w:val="single" w:sz="4" w:space="0" w:color="000000"/>
            </w:tcBorders>
            <w:shd w:val="clear" w:color="auto" w:fill="D5DCE4"/>
          </w:tcPr>
          <w:p w:rsidR="00A93E56" w:rsidRDefault="00A93E56" w:rsidP="000350A6">
            <w:pPr>
              <w:ind w:left="-408"/>
              <w:jc w:val="center"/>
            </w:pPr>
            <w:r>
              <w:rPr>
                <w:rFonts w:ascii="Constantia" w:eastAsia="Constantia" w:hAnsi="Constantia" w:cs="Constantia"/>
              </w:rPr>
              <w:t>0% - 44%</w:t>
            </w:r>
          </w:p>
        </w:tc>
        <w:tc>
          <w:tcPr>
            <w:tcW w:w="1822" w:type="dxa"/>
            <w:tcBorders>
              <w:top w:val="single" w:sz="4" w:space="0" w:color="000000"/>
              <w:left w:val="single" w:sz="4" w:space="0" w:color="000000"/>
              <w:bottom w:val="single" w:sz="4" w:space="0" w:color="000000"/>
              <w:right w:val="single" w:sz="4" w:space="0" w:color="000000"/>
            </w:tcBorders>
            <w:shd w:val="clear" w:color="auto" w:fill="2E74B5"/>
          </w:tcPr>
          <w:p w:rsidR="00A93E56" w:rsidRDefault="00A93E56" w:rsidP="000350A6">
            <w:pPr>
              <w:ind w:right="81"/>
              <w:jc w:val="center"/>
            </w:pPr>
            <w:r>
              <w:rPr>
                <w:rFonts w:ascii="Constantia" w:eastAsia="Constantia" w:hAnsi="Constantia" w:cs="Constantia"/>
              </w:rPr>
              <w:t>&lt;5</w:t>
            </w:r>
            <w:r>
              <w:rPr>
                <w:rFonts w:ascii="Constantia" w:eastAsia="Constantia" w:hAnsi="Constantia" w:cs="Constantia"/>
                <w:sz w:val="20"/>
                <w:szCs w:val="20"/>
              </w:rPr>
              <w:t xml:space="preserve"> </w:t>
            </w:r>
          </w:p>
        </w:tc>
        <w:tc>
          <w:tcPr>
            <w:tcW w:w="2000" w:type="dxa"/>
            <w:vMerge/>
            <w:tcBorders>
              <w:top w:val="single" w:sz="4" w:space="0" w:color="000000"/>
              <w:left w:val="single" w:sz="4" w:space="0" w:color="000000"/>
              <w:bottom w:val="single" w:sz="4" w:space="0" w:color="000000"/>
              <w:right w:val="single" w:sz="4" w:space="0" w:color="000000"/>
            </w:tcBorders>
            <w:shd w:val="clear" w:color="auto" w:fill="DEEAF6"/>
          </w:tcPr>
          <w:p w:rsidR="00A93E56" w:rsidRDefault="00A93E56" w:rsidP="000350A6">
            <w:pPr>
              <w:widowControl w:val="0"/>
              <w:pBdr>
                <w:top w:val="nil"/>
                <w:left w:val="nil"/>
                <w:bottom w:val="nil"/>
                <w:right w:val="nil"/>
                <w:between w:val="nil"/>
              </w:pBdr>
            </w:pPr>
          </w:p>
        </w:tc>
        <w:tc>
          <w:tcPr>
            <w:tcW w:w="3854" w:type="dxa"/>
            <w:tcBorders>
              <w:top w:val="single" w:sz="4" w:space="0" w:color="000000"/>
              <w:left w:val="single" w:sz="4" w:space="0" w:color="000000"/>
              <w:bottom w:val="single" w:sz="4" w:space="0" w:color="000000"/>
              <w:right w:val="single" w:sz="4" w:space="0" w:color="000000"/>
            </w:tcBorders>
            <w:shd w:val="clear" w:color="auto" w:fill="BDD6EE"/>
          </w:tcPr>
          <w:p w:rsidR="00A93E56" w:rsidRDefault="00A93E56" w:rsidP="000350A6">
            <w:r>
              <w:rPr>
                <w:rFonts w:ascii="Constantia" w:eastAsia="Constantia" w:hAnsi="Constantia" w:cs="Constantia"/>
              </w:rPr>
              <w:t xml:space="preserve">Molto limitate e incomplete </w:t>
            </w:r>
            <w:r>
              <w:rPr>
                <w:rFonts w:ascii="Constantia" w:eastAsia="Constantia" w:hAnsi="Constantia" w:cs="Constantia"/>
                <w:sz w:val="20"/>
                <w:szCs w:val="20"/>
              </w:rPr>
              <w:t xml:space="preserve"> </w:t>
            </w:r>
          </w:p>
        </w:tc>
      </w:tr>
    </w:tbl>
    <w:p w:rsidR="009B2EBB" w:rsidRDefault="009B2EBB" w:rsidP="00F904EF">
      <w:pPr>
        <w:spacing w:before="151" w:line="278" w:lineRule="auto"/>
        <w:ind w:left="112" w:right="190"/>
        <w:jc w:val="both"/>
      </w:pPr>
    </w:p>
    <w:p w:rsidR="00F904EF" w:rsidRDefault="00F904EF" w:rsidP="005F20FE">
      <w:pPr>
        <w:pStyle w:val="Titolo1"/>
        <w:numPr>
          <w:ilvl w:val="1"/>
          <w:numId w:val="1"/>
        </w:numPr>
        <w:tabs>
          <w:tab w:val="left" w:pos="974"/>
          <w:tab w:val="left" w:pos="975"/>
        </w:tabs>
        <w:spacing w:before="157"/>
        <w:jc w:val="center"/>
      </w:pPr>
      <w:r>
        <w:t>Chiarezza e trasparenza della</w:t>
      </w:r>
      <w:r>
        <w:rPr>
          <w:spacing w:val="-5"/>
        </w:rPr>
        <w:t xml:space="preserve"> </w:t>
      </w:r>
      <w:r>
        <w:t>valutazione</w:t>
      </w:r>
    </w:p>
    <w:p w:rsidR="00F904EF" w:rsidRPr="009B2EBB" w:rsidRDefault="00F904EF" w:rsidP="00F904EF">
      <w:pPr>
        <w:rPr>
          <w:rFonts w:ascii="Arial" w:eastAsia="Arial" w:hAnsi="Arial" w:cs="Arial"/>
        </w:rPr>
      </w:pPr>
      <w:r w:rsidRPr="009B2EBB">
        <w:rPr>
          <w:rFonts w:ascii="Arial" w:eastAsia="Arial" w:hAnsi="Arial" w:cs="Arial"/>
        </w:rPr>
        <w:t>Per un positivo sviluppo dell’autonomia e del controllo del proprio apprendimento gli alunni devono essere preventivamente e chiaramente informati in occasione di prove/verifiche. Successivamente alla correzione delle prove, gli stessi devono essere</w:t>
      </w:r>
      <w:r w:rsidR="00E25DFC">
        <w:rPr>
          <w:rFonts w:ascii="Arial" w:eastAsia="Arial" w:hAnsi="Arial" w:cs="Arial"/>
        </w:rPr>
        <w:t xml:space="preserve"> informati:</w:t>
      </w:r>
    </w:p>
    <w:p w:rsidR="00F904EF" w:rsidRDefault="00F904EF" w:rsidP="00F904EF">
      <w:pPr>
        <w:pStyle w:val="Paragrafoelenco"/>
        <w:numPr>
          <w:ilvl w:val="2"/>
          <w:numId w:val="1"/>
        </w:numPr>
        <w:tabs>
          <w:tab w:val="left" w:pos="833"/>
          <w:tab w:val="left" w:pos="834"/>
        </w:tabs>
        <w:spacing w:before="200" w:line="253" w:lineRule="exact"/>
        <w:ind w:left="833" w:hanging="361"/>
      </w:pPr>
      <w:r>
        <w:t>dei risultati delle verifiche e delle valutazioni in</w:t>
      </w:r>
      <w:r>
        <w:rPr>
          <w:spacing w:val="-1"/>
        </w:rPr>
        <w:t xml:space="preserve"> </w:t>
      </w:r>
      <w:r>
        <w:t>itinere;</w:t>
      </w:r>
    </w:p>
    <w:p w:rsidR="00F904EF" w:rsidRDefault="00F904EF" w:rsidP="00F904EF">
      <w:pPr>
        <w:pStyle w:val="Paragrafoelenco"/>
        <w:numPr>
          <w:ilvl w:val="2"/>
          <w:numId w:val="1"/>
        </w:numPr>
        <w:tabs>
          <w:tab w:val="left" w:pos="833"/>
          <w:tab w:val="left" w:pos="834"/>
        </w:tabs>
        <w:spacing w:line="253" w:lineRule="exact"/>
        <w:ind w:left="833" w:hanging="361"/>
      </w:pPr>
      <w:r>
        <w:t>delle eventuali attività da svolgere per migliorare i</w:t>
      </w:r>
      <w:r>
        <w:rPr>
          <w:spacing w:val="-8"/>
        </w:rPr>
        <w:t xml:space="preserve"> </w:t>
      </w:r>
      <w:r>
        <w:t>risultati.</w:t>
      </w:r>
    </w:p>
    <w:p w:rsidR="00F904EF" w:rsidRDefault="00F904EF" w:rsidP="00F904EF">
      <w:pPr>
        <w:pStyle w:val="Corpotesto"/>
        <w:spacing w:before="1" w:line="276" w:lineRule="auto"/>
        <w:ind w:left="112" w:right="225"/>
      </w:pPr>
      <w:r>
        <w:t>Le verifiche scritte possono essere visionate dalla famiglia durante il colloquio con il docente interessato. Tutte le valutazioni sono comunque visibili alle famiglie tramite il registro elettronico.</w:t>
      </w:r>
    </w:p>
    <w:p w:rsidR="00F904EF" w:rsidRDefault="00F904EF" w:rsidP="00F904EF">
      <w:pPr>
        <w:pStyle w:val="Corpotesto"/>
        <w:rPr>
          <w:sz w:val="24"/>
        </w:rPr>
      </w:pPr>
    </w:p>
    <w:p w:rsidR="00F904EF" w:rsidRDefault="00F904EF" w:rsidP="00F904EF">
      <w:pPr>
        <w:pStyle w:val="Corpotesto"/>
        <w:spacing w:before="11"/>
        <w:rPr>
          <w:sz w:val="25"/>
        </w:rPr>
      </w:pPr>
    </w:p>
    <w:p w:rsidR="006139AB" w:rsidRDefault="006139AB" w:rsidP="00E25DFC">
      <w:pPr>
        <w:pStyle w:val="Titolo1"/>
        <w:tabs>
          <w:tab w:val="left" w:pos="974"/>
          <w:tab w:val="left" w:pos="975"/>
        </w:tabs>
        <w:ind w:left="0" w:firstLine="0"/>
        <w:jc w:val="center"/>
      </w:pPr>
    </w:p>
    <w:p w:rsidR="006139AB" w:rsidRDefault="006139AB" w:rsidP="00E25DFC">
      <w:pPr>
        <w:pStyle w:val="Titolo1"/>
        <w:tabs>
          <w:tab w:val="left" w:pos="974"/>
          <w:tab w:val="left" w:pos="975"/>
        </w:tabs>
        <w:ind w:left="0" w:firstLine="0"/>
        <w:jc w:val="center"/>
      </w:pPr>
    </w:p>
    <w:p w:rsidR="006139AB" w:rsidRDefault="006139AB" w:rsidP="00E25DFC">
      <w:pPr>
        <w:pStyle w:val="Titolo1"/>
        <w:tabs>
          <w:tab w:val="left" w:pos="974"/>
          <w:tab w:val="left" w:pos="975"/>
        </w:tabs>
        <w:ind w:left="0" w:firstLine="0"/>
        <w:jc w:val="center"/>
      </w:pPr>
    </w:p>
    <w:p w:rsidR="006139AB" w:rsidRDefault="006139AB" w:rsidP="00E25DFC">
      <w:pPr>
        <w:pStyle w:val="Titolo1"/>
        <w:tabs>
          <w:tab w:val="left" w:pos="974"/>
          <w:tab w:val="left" w:pos="975"/>
        </w:tabs>
        <w:ind w:left="0" w:firstLine="0"/>
        <w:jc w:val="center"/>
      </w:pPr>
    </w:p>
    <w:p w:rsidR="006139AB" w:rsidRDefault="006139AB" w:rsidP="00E25DFC">
      <w:pPr>
        <w:pStyle w:val="Titolo1"/>
        <w:tabs>
          <w:tab w:val="left" w:pos="974"/>
          <w:tab w:val="left" w:pos="975"/>
        </w:tabs>
        <w:ind w:left="0" w:firstLine="0"/>
        <w:jc w:val="center"/>
      </w:pPr>
    </w:p>
    <w:p w:rsidR="00F904EF" w:rsidRDefault="005F20FE" w:rsidP="00E25DFC">
      <w:pPr>
        <w:pStyle w:val="Titolo1"/>
        <w:tabs>
          <w:tab w:val="left" w:pos="974"/>
          <w:tab w:val="left" w:pos="975"/>
        </w:tabs>
        <w:ind w:left="0" w:firstLine="0"/>
        <w:jc w:val="center"/>
      </w:pPr>
      <w:r>
        <w:t>1.3</w:t>
      </w:r>
      <w:r w:rsidR="00F904EF">
        <w:t xml:space="preserve"> Valutazione in</w:t>
      </w:r>
      <w:r w:rsidR="00F904EF">
        <w:rPr>
          <w:spacing w:val="-4"/>
        </w:rPr>
        <w:t xml:space="preserve"> </w:t>
      </w:r>
      <w:r w:rsidR="00F904EF">
        <w:t>itinere</w:t>
      </w:r>
    </w:p>
    <w:p w:rsidR="00A52DEE" w:rsidRDefault="00D26EFB" w:rsidP="006139AB">
      <w:pPr>
        <w:pStyle w:val="Corpotesto"/>
        <w:spacing w:before="208"/>
        <w:ind w:left="112" w:right="197"/>
      </w:pPr>
      <w:r w:rsidRPr="00D26EFB">
        <w:br/>
        <w:t xml:space="preserve">I risultati delle prove </w:t>
      </w:r>
      <w:r w:rsidR="00EB27AE">
        <w:t xml:space="preserve">in itinere con cadenza mensile </w:t>
      </w:r>
      <w:r w:rsidRPr="00D26EFB">
        <w:t>per singola disciplina, almeno per quest’anno, e per la Primaria, saranno tabulati in decimi per poi rivedere il giudizio a fine di ciascun quadrimestre.</w:t>
      </w:r>
    </w:p>
    <w:p w:rsidR="008B117D" w:rsidRDefault="00934A7E" w:rsidP="00934A7E">
      <w:r>
        <w:rPr>
          <w:rFonts w:ascii="Arial" w:eastAsia="Arial" w:hAnsi="Arial" w:cs="Arial"/>
        </w:rPr>
        <w:t xml:space="preserve"> </w:t>
      </w:r>
    </w:p>
    <w:p w:rsidR="008B117D" w:rsidRPr="00934A7E" w:rsidRDefault="008B117D" w:rsidP="005F20FE">
      <w:pPr>
        <w:pStyle w:val="Paragrafoelenco"/>
        <w:numPr>
          <w:ilvl w:val="1"/>
          <w:numId w:val="4"/>
        </w:numPr>
        <w:tabs>
          <w:tab w:val="left" w:pos="716"/>
        </w:tabs>
        <w:jc w:val="center"/>
        <w:rPr>
          <w:rFonts w:ascii="Comic Sans MS" w:eastAsia="Comic Sans MS" w:hAnsi="Comic Sans MS" w:cs="Comic Sans MS"/>
          <w:b/>
          <w:bCs/>
          <w:sz w:val="24"/>
          <w:szCs w:val="24"/>
        </w:rPr>
      </w:pPr>
      <w:r w:rsidRPr="00934A7E">
        <w:rPr>
          <w:rFonts w:ascii="Comic Sans MS" w:eastAsia="Comic Sans MS" w:hAnsi="Comic Sans MS" w:cs="Comic Sans MS"/>
          <w:b/>
          <w:bCs/>
          <w:sz w:val="24"/>
          <w:szCs w:val="24"/>
        </w:rPr>
        <w:t>Valutazione quadrimestrale intermedia e finale</w:t>
      </w:r>
    </w:p>
    <w:p w:rsidR="008B117D" w:rsidRDefault="008B117D" w:rsidP="008B117D">
      <w:pPr>
        <w:pStyle w:val="Corpotesto"/>
        <w:spacing w:before="10"/>
        <w:rPr>
          <w:rFonts w:ascii="Comic Sans MS"/>
          <w:b/>
          <w:sz w:val="32"/>
        </w:rPr>
      </w:pPr>
    </w:p>
    <w:p w:rsidR="008B117D" w:rsidRPr="00934A7E" w:rsidRDefault="008B117D" w:rsidP="00934A7E">
      <w:pPr>
        <w:pStyle w:val="Corpotesto"/>
        <w:spacing w:before="1" w:line="276" w:lineRule="auto"/>
        <w:ind w:left="112" w:right="225"/>
      </w:pPr>
      <w:r>
        <w:t>La valutazione quadrimestrale intermedia e finale tiene conto, oltre che dei risultati delle verifiche, anche:</w:t>
      </w:r>
    </w:p>
    <w:p w:rsidR="008B117D" w:rsidRDefault="008B117D" w:rsidP="008B117D">
      <w:pPr>
        <w:pStyle w:val="Corpotesto"/>
        <w:spacing w:before="6"/>
        <w:rPr>
          <w:sz w:val="24"/>
        </w:rPr>
      </w:pPr>
    </w:p>
    <w:p w:rsidR="008B117D" w:rsidRDefault="008B117D" w:rsidP="005F20FE">
      <w:pPr>
        <w:pStyle w:val="Paragrafoelenco"/>
        <w:numPr>
          <w:ilvl w:val="2"/>
          <w:numId w:val="4"/>
        </w:numPr>
        <w:tabs>
          <w:tab w:val="left" w:pos="833"/>
          <w:tab w:val="left" w:pos="834"/>
        </w:tabs>
        <w:spacing w:line="253" w:lineRule="exact"/>
        <w:ind w:left="833" w:hanging="361"/>
      </w:pPr>
      <w:r>
        <w:t>della situazione di partenza degli</w:t>
      </w:r>
      <w:r>
        <w:rPr>
          <w:spacing w:val="-1"/>
        </w:rPr>
        <w:t xml:space="preserve"> </w:t>
      </w:r>
      <w:r>
        <w:t>alunni;</w:t>
      </w:r>
    </w:p>
    <w:p w:rsidR="008B117D" w:rsidRDefault="008B117D" w:rsidP="005F20FE">
      <w:pPr>
        <w:pStyle w:val="Paragrafoelenco"/>
        <w:numPr>
          <w:ilvl w:val="2"/>
          <w:numId w:val="4"/>
        </w:numPr>
        <w:tabs>
          <w:tab w:val="left" w:pos="833"/>
          <w:tab w:val="left" w:pos="834"/>
        </w:tabs>
        <w:spacing w:line="253" w:lineRule="exact"/>
        <w:ind w:left="833" w:hanging="361"/>
      </w:pPr>
      <w:r>
        <w:t>dei diversi percorsi</w:t>
      </w:r>
      <w:r>
        <w:rPr>
          <w:spacing w:val="-1"/>
        </w:rPr>
        <w:t xml:space="preserve"> </w:t>
      </w:r>
      <w:r>
        <w:t>personali;</w:t>
      </w:r>
    </w:p>
    <w:p w:rsidR="008B117D" w:rsidRDefault="008B117D" w:rsidP="005F20FE">
      <w:pPr>
        <w:pStyle w:val="Paragrafoelenco"/>
        <w:numPr>
          <w:ilvl w:val="2"/>
          <w:numId w:val="4"/>
        </w:numPr>
        <w:tabs>
          <w:tab w:val="left" w:pos="833"/>
          <w:tab w:val="left" w:pos="834"/>
        </w:tabs>
        <w:ind w:left="833" w:hanging="361"/>
      </w:pPr>
      <w:r>
        <w:t>dell’impegno nello svolgimento dei compiti e della partecipazione alle attività</w:t>
      </w:r>
      <w:r>
        <w:rPr>
          <w:spacing w:val="-25"/>
        </w:rPr>
        <w:t xml:space="preserve"> </w:t>
      </w:r>
      <w:r>
        <w:t>proposte.</w:t>
      </w:r>
    </w:p>
    <w:p w:rsidR="008B117D" w:rsidRDefault="008B117D" w:rsidP="008B117D">
      <w:pPr>
        <w:pStyle w:val="Corpotesto"/>
        <w:spacing w:before="137" w:line="276" w:lineRule="auto"/>
        <w:ind w:left="112" w:right="225"/>
      </w:pPr>
      <w:r>
        <w:t>Le valutazioni non sono inferiori al 4 (quattro) per la Scuola Primaria il docente dovrà motivare l’esito documentando:</w:t>
      </w:r>
    </w:p>
    <w:p w:rsidR="008B117D" w:rsidRDefault="008B117D" w:rsidP="008B117D">
      <w:pPr>
        <w:pStyle w:val="Corpotesto"/>
        <w:rPr>
          <w:sz w:val="24"/>
        </w:rPr>
      </w:pPr>
    </w:p>
    <w:p w:rsidR="008B117D" w:rsidRDefault="008B117D" w:rsidP="008B117D">
      <w:pPr>
        <w:pStyle w:val="Corpotesto"/>
        <w:spacing w:before="7"/>
        <w:rPr>
          <w:sz w:val="24"/>
        </w:rPr>
      </w:pPr>
    </w:p>
    <w:p w:rsidR="008B117D" w:rsidRDefault="008B117D" w:rsidP="005F20FE">
      <w:pPr>
        <w:pStyle w:val="Paragrafoelenco"/>
        <w:numPr>
          <w:ilvl w:val="2"/>
          <w:numId w:val="4"/>
        </w:numPr>
        <w:tabs>
          <w:tab w:val="left" w:pos="833"/>
          <w:tab w:val="left" w:pos="834"/>
        </w:tabs>
        <w:spacing w:line="253" w:lineRule="exact"/>
        <w:ind w:left="833" w:hanging="361"/>
      </w:pPr>
      <w:r>
        <w:t>le attività e le prove effettuate, comprese quelle di</w:t>
      </w:r>
      <w:r>
        <w:rPr>
          <w:spacing w:val="-8"/>
        </w:rPr>
        <w:t xml:space="preserve"> </w:t>
      </w:r>
      <w:r>
        <w:t>recupero;</w:t>
      </w:r>
    </w:p>
    <w:p w:rsidR="008B117D" w:rsidRDefault="008B117D" w:rsidP="005F20FE">
      <w:pPr>
        <w:pStyle w:val="Paragrafoelenco"/>
        <w:numPr>
          <w:ilvl w:val="2"/>
          <w:numId w:val="4"/>
        </w:numPr>
        <w:tabs>
          <w:tab w:val="left" w:pos="833"/>
          <w:tab w:val="left" w:pos="834"/>
        </w:tabs>
        <w:spacing w:line="253" w:lineRule="exact"/>
        <w:ind w:left="833" w:hanging="361"/>
      </w:pPr>
      <w:r>
        <w:t>la predisposizione di interventi individuali e/o di gruppo per percorsi</w:t>
      </w:r>
      <w:r>
        <w:rPr>
          <w:spacing w:val="-11"/>
        </w:rPr>
        <w:t xml:space="preserve"> </w:t>
      </w:r>
      <w:r>
        <w:t>mirati.</w:t>
      </w:r>
    </w:p>
    <w:p w:rsidR="008B117D" w:rsidRDefault="008B117D" w:rsidP="008B117D">
      <w:pPr>
        <w:pStyle w:val="Corpotesto"/>
        <w:spacing w:before="183" w:line="276" w:lineRule="auto"/>
        <w:ind w:left="112" w:right="225"/>
      </w:pPr>
      <w:r>
        <w:t>La valutazione finale ha per oggetto il processo di apprendimento, il comportamento e il rendimento scolastico complessivo degli</w:t>
      </w:r>
      <w:r>
        <w:rPr>
          <w:spacing w:val="-3"/>
        </w:rPr>
        <w:t xml:space="preserve"> </w:t>
      </w:r>
      <w:r>
        <w:t>alunni.</w:t>
      </w:r>
    </w:p>
    <w:p w:rsidR="008B117D" w:rsidRDefault="008B117D" w:rsidP="008B117D">
      <w:pPr>
        <w:pStyle w:val="Corpotesto"/>
        <w:spacing w:before="200" w:line="276" w:lineRule="auto"/>
        <w:ind w:left="112" w:right="225"/>
      </w:pPr>
      <w:r>
        <w:t>È un processo costante e continuo che deve avvalersi di un’efficace azione di verifica. Ciò allo scopo di fornire:</w:t>
      </w:r>
    </w:p>
    <w:p w:rsidR="008B117D" w:rsidRDefault="008B117D" w:rsidP="008B117D">
      <w:pPr>
        <w:pStyle w:val="Corpotesto"/>
        <w:rPr>
          <w:sz w:val="24"/>
        </w:rPr>
      </w:pPr>
    </w:p>
    <w:p w:rsidR="008B117D" w:rsidRDefault="008B117D" w:rsidP="008B117D">
      <w:pPr>
        <w:pStyle w:val="Corpotesto"/>
        <w:spacing w:before="4"/>
        <w:rPr>
          <w:sz w:val="24"/>
        </w:rPr>
      </w:pPr>
    </w:p>
    <w:p w:rsidR="008B117D" w:rsidRDefault="008B117D" w:rsidP="005F20FE">
      <w:pPr>
        <w:pStyle w:val="Paragrafoelenco"/>
        <w:numPr>
          <w:ilvl w:val="2"/>
          <w:numId w:val="4"/>
        </w:numPr>
        <w:tabs>
          <w:tab w:val="left" w:pos="834"/>
        </w:tabs>
        <w:ind w:left="833" w:right="195"/>
        <w:jc w:val="both"/>
      </w:pPr>
      <w:r>
        <w:rPr>
          <w:b/>
        </w:rPr>
        <w:t>ai docenti</w:t>
      </w:r>
      <w:r>
        <w:t>, indicazioni utili per stabilire le modalità di prosecuzione dei percorsi, gli interventi di recupero, l’eventuale modifica o integrazione della proposta curricolare, degli obiettivi, dei metodi, dei tempi, delle</w:t>
      </w:r>
      <w:r>
        <w:rPr>
          <w:spacing w:val="1"/>
        </w:rPr>
        <w:t xml:space="preserve"> </w:t>
      </w:r>
      <w:r>
        <w:t>attività;</w:t>
      </w:r>
    </w:p>
    <w:p w:rsidR="008B117D" w:rsidRDefault="008B117D" w:rsidP="005F20FE">
      <w:pPr>
        <w:pStyle w:val="Paragrafoelenco"/>
        <w:numPr>
          <w:ilvl w:val="2"/>
          <w:numId w:val="4"/>
        </w:numPr>
        <w:tabs>
          <w:tab w:val="left" w:pos="834"/>
        </w:tabs>
        <w:spacing w:line="242" w:lineRule="auto"/>
        <w:ind w:left="833" w:right="194"/>
        <w:jc w:val="both"/>
      </w:pPr>
      <w:r>
        <w:rPr>
          <w:b/>
        </w:rPr>
        <w:t>agli alunni</w:t>
      </w:r>
      <w:r>
        <w:t>, elementi significativi per orientare il proprio impegno in termini positivi, in un processo di apprendimento di cui si rendano sempre più</w:t>
      </w:r>
      <w:r>
        <w:rPr>
          <w:spacing w:val="-7"/>
        </w:rPr>
        <w:t xml:space="preserve"> </w:t>
      </w:r>
      <w:r>
        <w:t>consapevoli.</w:t>
      </w:r>
    </w:p>
    <w:p w:rsidR="008B117D" w:rsidRDefault="008B117D" w:rsidP="008B117D">
      <w:pPr>
        <w:pStyle w:val="Corpotesto"/>
        <w:spacing w:before="135" w:line="273" w:lineRule="auto"/>
        <w:ind w:left="112" w:right="195"/>
        <w:jc w:val="both"/>
        <w:rPr>
          <w:b/>
        </w:rPr>
      </w:pPr>
      <w:r>
        <w:t xml:space="preserve">Le differenti forme di verifica, discusse a livello di équipe, costituiscono elemento fondante per la compilazione del </w:t>
      </w:r>
      <w:r>
        <w:rPr>
          <w:b/>
        </w:rPr>
        <w:t>Documento di valutazione.</w:t>
      </w:r>
    </w:p>
    <w:p w:rsidR="00D416C9" w:rsidRPr="00D416C9" w:rsidRDefault="00D416C9" w:rsidP="00D416C9">
      <w:pPr>
        <w:rPr>
          <w:rFonts w:ascii="Arial" w:eastAsia="Arial" w:hAnsi="Arial" w:cs="Arial"/>
        </w:rPr>
      </w:pPr>
      <w:r w:rsidRPr="00D416C9">
        <w:rPr>
          <w:rFonts w:ascii="Arial" w:eastAsia="Arial" w:hAnsi="Arial" w:cs="Arial"/>
        </w:rPr>
        <w:t>Come previsto dall’articolo 2, commi 3, 5 e 7 del Dlgs 62/2017, le modalità per la descrizione del processo e del livello globale di sviluppo degli apprendimenti, la valutazione del comportamento e dell’insegnamento della religione cattolica o dell’attività alternativa rimangono invariate.</w:t>
      </w:r>
    </w:p>
    <w:p w:rsidR="00EB27AE" w:rsidRPr="00D416C9" w:rsidRDefault="00EB27AE" w:rsidP="00D416C9">
      <w:pPr>
        <w:pStyle w:val="Titolo1"/>
        <w:tabs>
          <w:tab w:val="left" w:pos="1028"/>
        </w:tabs>
        <w:spacing w:before="100"/>
        <w:ind w:left="142" w:firstLine="0"/>
        <w:rPr>
          <w:rFonts w:ascii="Arial" w:eastAsia="Arial" w:hAnsi="Arial" w:cs="Arial"/>
          <w:b w:val="0"/>
          <w:bCs w:val="0"/>
          <w:sz w:val="22"/>
          <w:szCs w:val="22"/>
        </w:rPr>
      </w:pPr>
    </w:p>
    <w:p w:rsidR="00EB27AE" w:rsidRDefault="00EB27AE" w:rsidP="00EB27AE">
      <w:pPr>
        <w:pStyle w:val="Titolo1"/>
        <w:tabs>
          <w:tab w:val="left" w:pos="1028"/>
        </w:tabs>
        <w:spacing w:before="100"/>
        <w:ind w:left="1694" w:firstLine="0"/>
        <w:rPr>
          <w:rFonts w:ascii="Arial" w:eastAsia="Arial" w:hAnsi="Arial" w:cs="Arial"/>
          <w:b w:val="0"/>
          <w:bCs w:val="0"/>
          <w:sz w:val="22"/>
          <w:szCs w:val="22"/>
        </w:rPr>
      </w:pPr>
    </w:p>
    <w:p w:rsidR="0013050D" w:rsidRDefault="0013050D" w:rsidP="00EB27AE">
      <w:pPr>
        <w:pStyle w:val="Titolo1"/>
        <w:tabs>
          <w:tab w:val="left" w:pos="1028"/>
        </w:tabs>
        <w:spacing w:before="100"/>
        <w:ind w:left="1694" w:firstLine="0"/>
        <w:rPr>
          <w:rFonts w:ascii="Arial" w:eastAsia="Arial" w:hAnsi="Arial" w:cs="Arial"/>
          <w:b w:val="0"/>
          <w:bCs w:val="0"/>
          <w:sz w:val="22"/>
          <w:szCs w:val="22"/>
        </w:rPr>
      </w:pPr>
    </w:p>
    <w:p w:rsidR="0013050D" w:rsidRDefault="0013050D" w:rsidP="00EB27AE">
      <w:pPr>
        <w:pStyle w:val="Titolo1"/>
        <w:tabs>
          <w:tab w:val="left" w:pos="1028"/>
        </w:tabs>
        <w:spacing w:before="100"/>
        <w:ind w:left="1694" w:firstLine="0"/>
        <w:rPr>
          <w:rFonts w:ascii="Arial" w:eastAsia="Arial" w:hAnsi="Arial" w:cs="Arial"/>
          <w:b w:val="0"/>
          <w:bCs w:val="0"/>
          <w:sz w:val="22"/>
          <w:szCs w:val="22"/>
        </w:rPr>
      </w:pPr>
    </w:p>
    <w:p w:rsidR="0013050D" w:rsidRDefault="0013050D" w:rsidP="00EB27AE">
      <w:pPr>
        <w:pStyle w:val="Titolo1"/>
        <w:tabs>
          <w:tab w:val="left" w:pos="1028"/>
        </w:tabs>
        <w:spacing w:before="100"/>
        <w:ind w:left="1694" w:firstLine="0"/>
        <w:rPr>
          <w:rFonts w:ascii="Arial" w:eastAsia="Arial" w:hAnsi="Arial" w:cs="Arial"/>
          <w:b w:val="0"/>
          <w:bCs w:val="0"/>
          <w:sz w:val="22"/>
          <w:szCs w:val="22"/>
        </w:rPr>
      </w:pPr>
    </w:p>
    <w:p w:rsidR="00EB27AE" w:rsidRDefault="00EB27AE" w:rsidP="006C27FC">
      <w:pPr>
        <w:pStyle w:val="Titolo1"/>
        <w:tabs>
          <w:tab w:val="left" w:pos="1028"/>
        </w:tabs>
        <w:spacing w:before="100"/>
        <w:ind w:left="0" w:firstLine="0"/>
      </w:pPr>
    </w:p>
    <w:p w:rsidR="00EB27AE" w:rsidRDefault="00156BBB" w:rsidP="00EB27AE">
      <w:pPr>
        <w:pStyle w:val="Titolo1"/>
        <w:tabs>
          <w:tab w:val="left" w:pos="1028"/>
        </w:tabs>
        <w:spacing w:before="100"/>
        <w:ind w:left="1694" w:firstLine="0"/>
      </w:pPr>
      <w:r>
        <w:t xml:space="preserve">  1.5 </w:t>
      </w:r>
      <w:r w:rsidR="00EB27AE">
        <w:t>GRIGLIA per la VALUTAZIONE delle</w:t>
      </w:r>
      <w:r w:rsidR="00EB27AE">
        <w:rPr>
          <w:spacing w:val="-4"/>
        </w:rPr>
        <w:t xml:space="preserve"> </w:t>
      </w:r>
      <w:r w:rsidR="00EB27AE">
        <w:t>discipline</w:t>
      </w:r>
    </w:p>
    <w:p w:rsidR="00EB27AE" w:rsidRDefault="00EB27AE" w:rsidP="00EB27AE">
      <w:pPr>
        <w:pStyle w:val="Titolo1"/>
        <w:tabs>
          <w:tab w:val="left" w:pos="1028"/>
        </w:tabs>
        <w:spacing w:before="100"/>
        <w:ind w:left="1694" w:firstLine="0"/>
      </w:pPr>
    </w:p>
    <w:tbl>
      <w:tblPr>
        <w:tblStyle w:val="TableNormal"/>
        <w:tblW w:w="9492"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7910"/>
      </w:tblGrid>
      <w:tr w:rsidR="00EB27AE" w:rsidTr="0081466D">
        <w:trPr>
          <w:trHeight w:val="520"/>
        </w:trPr>
        <w:tc>
          <w:tcPr>
            <w:tcW w:w="1582" w:type="dxa"/>
            <w:shd w:val="clear" w:color="auto" w:fill="FFC000"/>
          </w:tcPr>
          <w:p w:rsidR="00EB27AE" w:rsidRDefault="00EB27AE" w:rsidP="00EB27AE">
            <w:pPr>
              <w:pStyle w:val="TableParagraph"/>
              <w:spacing w:before="26"/>
              <w:ind w:right="443"/>
              <w:jc w:val="left"/>
              <w:rPr>
                <w:b/>
                <w:sz w:val="20"/>
              </w:rPr>
            </w:pPr>
            <w:r w:rsidRPr="00156BBB">
              <w:rPr>
                <w:b/>
                <w:sz w:val="20"/>
                <w:lang w:val="it-IT"/>
              </w:rPr>
              <w:t xml:space="preserve">    </w:t>
            </w:r>
            <w:r>
              <w:rPr>
                <w:b/>
                <w:sz w:val="20"/>
              </w:rPr>
              <w:t>LIVELLO</w:t>
            </w:r>
          </w:p>
        </w:tc>
        <w:tc>
          <w:tcPr>
            <w:tcW w:w="7910" w:type="dxa"/>
            <w:shd w:val="clear" w:color="auto" w:fill="FFFF00"/>
          </w:tcPr>
          <w:p w:rsidR="00EB27AE" w:rsidRDefault="00EB27AE" w:rsidP="000350A6">
            <w:pPr>
              <w:pStyle w:val="TableParagraph"/>
              <w:spacing w:before="26"/>
              <w:ind w:left="2556" w:right="2547"/>
              <w:rPr>
                <w:b/>
                <w:sz w:val="20"/>
              </w:rPr>
            </w:pPr>
            <w:r>
              <w:rPr>
                <w:b/>
                <w:sz w:val="20"/>
              </w:rPr>
              <w:t>CRITERIO DI ATTRIBUZIONE</w:t>
            </w:r>
          </w:p>
        </w:tc>
      </w:tr>
      <w:tr w:rsidR="00EB27AE" w:rsidTr="00514E78">
        <w:trPr>
          <w:trHeight w:val="2785"/>
        </w:trPr>
        <w:tc>
          <w:tcPr>
            <w:tcW w:w="1582" w:type="dxa"/>
            <w:tcBorders>
              <w:bottom w:val="single" w:sz="4" w:space="0" w:color="000000"/>
            </w:tcBorders>
            <w:shd w:val="clear" w:color="auto" w:fill="FFC000"/>
          </w:tcPr>
          <w:p w:rsidR="00514E78" w:rsidRDefault="00514E78" w:rsidP="00514E78">
            <w:pPr>
              <w:pStyle w:val="TableParagraph"/>
              <w:spacing w:before="1"/>
              <w:ind w:left="6" w:right="284"/>
              <w:rPr>
                <w:b/>
                <w:sz w:val="20"/>
              </w:rPr>
            </w:pPr>
          </w:p>
          <w:p w:rsidR="00514E78" w:rsidRDefault="00514E78" w:rsidP="00514E78">
            <w:pPr>
              <w:pStyle w:val="TableParagraph"/>
              <w:spacing w:before="1"/>
              <w:ind w:left="6" w:right="284"/>
              <w:rPr>
                <w:b/>
                <w:sz w:val="20"/>
              </w:rPr>
            </w:pPr>
          </w:p>
          <w:p w:rsidR="00514E78" w:rsidRDefault="00514E78" w:rsidP="00514E78">
            <w:pPr>
              <w:pStyle w:val="TableParagraph"/>
              <w:spacing w:before="1"/>
              <w:ind w:left="6" w:right="284"/>
              <w:rPr>
                <w:b/>
                <w:sz w:val="20"/>
              </w:rPr>
            </w:pPr>
          </w:p>
          <w:p w:rsidR="00514E78" w:rsidRDefault="00514E78" w:rsidP="00514E78">
            <w:pPr>
              <w:pStyle w:val="TableParagraph"/>
              <w:spacing w:before="1"/>
              <w:ind w:left="6" w:right="284"/>
              <w:rPr>
                <w:b/>
                <w:sz w:val="20"/>
              </w:rPr>
            </w:pPr>
          </w:p>
          <w:p w:rsidR="00514E78" w:rsidRDefault="00514E78" w:rsidP="00514E78">
            <w:pPr>
              <w:pStyle w:val="TableParagraph"/>
              <w:spacing w:before="1"/>
              <w:ind w:left="6" w:right="284"/>
              <w:rPr>
                <w:b/>
                <w:sz w:val="20"/>
              </w:rPr>
            </w:pPr>
          </w:p>
          <w:p w:rsidR="00514E78" w:rsidRDefault="00514E78" w:rsidP="00514E78">
            <w:pPr>
              <w:pStyle w:val="TableParagraph"/>
              <w:spacing w:before="1"/>
              <w:ind w:left="6" w:right="284"/>
              <w:rPr>
                <w:b/>
                <w:sz w:val="20"/>
              </w:rPr>
            </w:pPr>
          </w:p>
          <w:p w:rsidR="00EB27AE" w:rsidRDefault="00277690" w:rsidP="00514E78">
            <w:pPr>
              <w:pStyle w:val="TableParagraph"/>
              <w:spacing w:before="1"/>
              <w:ind w:left="6" w:right="284"/>
              <w:rPr>
                <w:b/>
                <w:sz w:val="20"/>
              </w:rPr>
            </w:pPr>
            <w:r>
              <w:rPr>
                <w:b/>
                <w:sz w:val="20"/>
              </w:rPr>
              <w:t>Ottimo</w:t>
            </w:r>
          </w:p>
        </w:tc>
        <w:tc>
          <w:tcPr>
            <w:tcW w:w="7910" w:type="dxa"/>
            <w:shd w:val="clear" w:color="auto" w:fill="D6E3BC" w:themeFill="accent3" w:themeFillTint="66"/>
          </w:tcPr>
          <w:p w:rsidR="00EB27AE" w:rsidRPr="00EB27AE" w:rsidRDefault="00EB27AE" w:rsidP="00156BBB">
            <w:pPr>
              <w:pStyle w:val="TableParagraph"/>
              <w:spacing w:line="484" w:lineRule="auto"/>
              <w:ind w:left="126" w:right="42" w:hanging="56"/>
              <w:rPr>
                <w:sz w:val="20"/>
                <w:lang w:val="it-IT"/>
              </w:rPr>
            </w:pPr>
            <w:r w:rsidRPr="00EB27AE">
              <w:rPr>
                <w:sz w:val="20"/>
                <w:lang w:val="it-IT"/>
              </w:rPr>
              <w:t>Completa padronanza delle conoscenze e delle abilità. Pieno raggiungimento degli obiettivi.</w:t>
            </w:r>
          </w:p>
          <w:p w:rsidR="00EB27AE" w:rsidRPr="00EB27AE" w:rsidRDefault="00EB27AE" w:rsidP="00156BBB">
            <w:pPr>
              <w:pStyle w:val="TableParagraph"/>
              <w:spacing w:line="484" w:lineRule="auto"/>
              <w:ind w:left="71" w:right="42"/>
              <w:rPr>
                <w:sz w:val="20"/>
                <w:lang w:val="it-IT"/>
              </w:rPr>
            </w:pPr>
            <w:r w:rsidRPr="00EB27AE">
              <w:rPr>
                <w:sz w:val="20"/>
                <w:lang w:val="it-IT"/>
              </w:rPr>
              <w:t>Capacità di elaborazione autonoma delle conoscenze. Acquisizione delle competenze previste.</w:t>
            </w:r>
          </w:p>
          <w:p w:rsidR="00EB27AE" w:rsidRPr="00EB27AE" w:rsidRDefault="00EB27AE" w:rsidP="00156BBB">
            <w:pPr>
              <w:pStyle w:val="TableParagraph"/>
              <w:spacing w:line="230" w:lineRule="exact"/>
              <w:ind w:left="71" w:right="42"/>
              <w:rPr>
                <w:sz w:val="20"/>
                <w:lang w:val="it-IT"/>
              </w:rPr>
            </w:pPr>
            <w:r w:rsidRPr="00EB27AE">
              <w:rPr>
                <w:sz w:val="20"/>
                <w:lang w:val="it-IT"/>
              </w:rPr>
              <w:t>Conoscenza approfondita degli argomenti, uso corretto dei linguaggi e degli strumenti.</w:t>
            </w:r>
          </w:p>
          <w:p w:rsidR="00EB27AE" w:rsidRPr="00EB27AE" w:rsidRDefault="00EB27AE" w:rsidP="00156BBB">
            <w:pPr>
              <w:pStyle w:val="TableParagraph"/>
              <w:spacing w:before="11"/>
              <w:ind w:right="42"/>
              <w:rPr>
                <w:rFonts w:ascii="Comic Sans MS"/>
                <w:b/>
                <w:sz w:val="16"/>
                <w:lang w:val="it-IT"/>
              </w:rPr>
            </w:pPr>
          </w:p>
          <w:p w:rsidR="00EB27AE" w:rsidRDefault="00EB27AE" w:rsidP="00156BBB">
            <w:pPr>
              <w:pStyle w:val="TableParagraph"/>
              <w:ind w:left="71" w:right="42"/>
              <w:rPr>
                <w:sz w:val="20"/>
              </w:rPr>
            </w:pPr>
            <w:r>
              <w:rPr>
                <w:sz w:val="20"/>
              </w:rPr>
              <w:t>Impegno costante e puntuale.</w:t>
            </w:r>
          </w:p>
        </w:tc>
      </w:tr>
      <w:tr w:rsidR="00EB27AE" w:rsidTr="00406E3B">
        <w:trPr>
          <w:trHeight w:val="2105"/>
        </w:trPr>
        <w:tc>
          <w:tcPr>
            <w:tcW w:w="1582" w:type="dxa"/>
            <w:tcBorders>
              <w:bottom w:val="single" w:sz="4" w:space="0" w:color="auto"/>
            </w:tcBorders>
            <w:shd w:val="clear" w:color="auto" w:fill="FFC000"/>
          </w:tcPr>
          <w:p w:rsidR="00EB27AE" w:rsidRDefault="00EB27AE" w:rsidP="000350A6">
            <w:pPr>
              <w:pStyle w:val="TableParagraph"/>
              <w:rPr>
                <w:rFonts w:ascii="Comic Sans MS"/>
                <w:b/>
              </w:rPr>
            </w:pPr>
          </w:p>
          <w:p w:rsidR="00EB27AE" w:rsidRDefault="00EB27AE" w:rsidP="000350A6">
            <w:pPr>
              <w:pStyle w:val="TableParagraph"/>
              <w:rPr>
                <w:rFonts w:ascii="Comic Sans MS"/>
                <w:b/>
              </w:rPr>
            </w:pPr>
          </w:p>
          <w:p w:rsidR="00EB27AE" w:rsidRDefault="00514E78" w:rsidP="00514E78">
            <w:pPr>
              <w:pStyle w:val="TableParagraph"/>
              <w:ind w:right="0"/>
              <w:jc w:val="left"/>
              <w:rPr>
                <w:b/>
                <w:sz w:val="20"/>
              </w:rPr>
            </w:pPr>
            <w:r>
              <w:rPr>
                <w:b/>
                <w:w w:val="99"/>
                <w:sz w:val="20"/>
              </w:rPr>
              <w:t xml:space="preserve">    </w:t>
            </w:r>
            <w:r w:rsidR="00277690">
              <w:rPr>
                <w:b/>
                <w:w w:val="99"/>
                <w:sz w:val="20"/>
              </w:rPr>
              <w:t>Buono</w:t>
            </w:r>
          </w:p>
        </w:tc>
        <w:tc>
          <w:tcPr>
            <w:tcW w:w="7910" w:type="dxa"/>
            <w:shd w:val="clear" w:color="auto" w:fill="D6E3BC" w:themeFill="accent3" w:themeFillTint="66"/>
          </w:tcPr>
          <w:p w:rsidR="00EB27AE" w:rsidRPr="00EB27AE" w:rsidRDefault="00EB27AE" w:rsidP="00156BBB">
            <w:pPr>
              <w:pStyle w:val="TableParagraph"/>
              <w:spacing w:line="229" w:lineRule="exact"/>
              <w:ind w:left="71" w:right="0"/>
              <w:rPr>
                <w:sz w:val="20"/>
                <w:lang w:val="it-IT"/>
              </w:rPr>
            </w:pPr>
            <w:r w:rsidRPr="00EB27AE">
              <w:rPr>
                <w:sz w:val="20"/>
                <w:lang w:val="it-IT"/>
              </w:rPr>
              <w:t>Raggiungimento degli obiettivi.</w:t>
            </w:r>
          </w:p>
          <w:p w:rsidR="00EB27AE" w:rsidRPr="00EB27AE" w:rsidRDefault="00EB27AE" w:rsidP="00156BBB">
            <w:pPr>
              <w:pStyle w:val="TableParagraph"/>
              <w:spacing w:before="13"/>
              <w:ind w:right="0"/>
              <w:rPr>
                <w:rFonts w:ascii="Comic Sans MS"/>
                <w:b/>
                <w:sz w:val="16"/>
                <w:lang w:val="it-IT"/>
              </w:rPr>
            </w:pPr>
          </w:p>
          <w:p w:rsidR="00EB27AE" w:rsidRPr="00EB27AE" w:rsidRDefault="00EB27AE" w:rsidP="00156BBB">
            <w:pPr>
              <w:pStyle w:val="TableParagraph"/>
              <w:spacing w:line="484" w:lineRule="auto"/>
              <w:ind w:left="71" w:right="0"/>
              <w:rPr>
                <w:sz w:val="20"/>
                <w:lang w:val="it-IT"/>
              </w:rPr>
            </w:pPr>
            <w:r w:rsidRPr="00EB27AE">
              <w:rPr>
                <w:sz w:val="20"/>
                <w:lang w:val="it-IT"/>
              </w:rPr>
              <w:t>Possesso delle conoscenze e delle abilità. Acquisizione adeguata delle competenze. Utilizzo sicuro dei linguaggi e degli strumenti.</w:t>
            </w:r>
          </w:p>
          <w:p w:rsidR="00EB27AE" w:rsidRDefault="00EB27AE" w:rsidP="00156BBB">
            <w:pPr>
              <w:pStyle w:val="TableParagraph"/>
              <w:ind w:left="71" w:right="0"/>
              <w:rPr>
                <w:sz w:val="20"/>
              </w:rPr>
            </w:pPr>
            <w:r>
              <w:rPr>
                <w:sz w:val="20"/>
              </w:rPr>
              <w:t>Impegno costante.</w:t>
            </w:r>
          </w:p>
        </w:tc>
      </w:tr>
      <w:tr w:rsidR="00406E3B" w:rsidTr="00514E78">
        <w:trPr>
          <w:trHeight w:val="2323"/>
        </w:trPr>
        <w:tc>
          <w:tcPr>
            <w:tcW w:w="1582" w:type="dxa"/>
            <w:tcBorders>
              <w:top w:val="nil"/>
              <w:bottom w:val="single" w:sz="4" w:space="0" w:color="auto"/>
            </w:tcBorders>
            <w:shd w:val="clear" w:color="auto" w:fill="FFC000"/>
          </w:tcPr>
          <w:p w:rsidR="00406E3B" w:rsidRDefault="00277690" w:rsidP="00947054">
            <w:pPr>
              <w:pStyle w:val="TableParagraph"/>
              <w:ind w:left="6" w:right="-142"/>
              <w:jc w:val="left"/>
              <w:rPr>
                <w:b/>
                <w:sz w:val="20"/>
              </w:rPr>
            </w:pPr>
            <w:r>
              <w:rPr>
                <w:b/>
                <w:sz w:val="20"/>
              </w:rPr>
              <w:t xml:space="preserve">.           </w:t>
            </w:r>
            <w:r w:rsidR="00947054">
              <w:rPr>
                <w:b/>
                <w:sz w:val="20"/>
              </w:rPr>
              <w:t xml:space="preserve">   Sufficiente</w:t>
            </w:r>
          </w:p>
        </w:tc>
        <w:tc>
          <w:tcPr>
            <w:tcW w:w="7910" w:type="dxa"/>
            <w:shd w:val="clear" w:color="auto" w:fill="D6E3BC" w:themeFill="accent3" w:themeFillTint="66"/>
          </w:tcPr>
          <w:p w:rsidR="00406E3B" w:rsidRPr="00EB27AE" w:rsidRDefault="00406E3B" w:rsidP="00406E3B">
            <w:pPr>
              <w:pStyle w:val="TableParagraph"/>
              <w:spacing w:line="484" w:lineRule="auto"/>
              <w:ind w:left="71" w:right="0"/>
              <w:rPr>
                <w:sz w:val="20"/>
                <w:lang w:val="it-IT"/>
              </w:rPr>
            </w:pPr>
            <w:r w:rsidRPr="00EB27AE">
              <w:rPr>
                <w:sz w:val="20"/>
                <w:lang w:val="it-IT"/>
              </w:rPr>
              <w:t>Raggiungimento essenziale degli obiettivi. Uso corretto di conoscenze ed abilità.</w:t>
            </w:r>
          </w:p>
          <w:p w:rsidR="00406E3B" w:rsidRPr="00EB27AE" w:rsidRDefault="00406E3B" w:rsidP="00406E3B">
            <w:pPr>
              <w:pStyle w:val="TableParagraph"/>
              <w:spacing w:line="484" w:lineRule="auto"/>
              <w:ind w:left="71" w:right="0"/>
              <w:rPr>
                <w:sz w:val="20"/>
                <w:lang w:val="it-IT"/>
              </w:rPr>
            </w:pPr>
            <w:r w:rsidRPr="00EB27AE">
              <w:rPr>
                <w:sz w:val="20"/>
                <w:lang w:val="it-IT"/>
              </w:rPr>
              <w:t>Tendenza alla semplificazione dei linguaggi e degli strumenti. Acquisizione incerta delle competenze.</w:t>
            </w:r>
          </w:p>
          <w:p w:rsidR="00406E3B" w:rsidRPr="00EB27AE" w:rsidRDefault="00406E3B" w:rsidP="00CF537F">
            <w:pPr>
              <w:pStyle w:val="TableParagraph"/>
              <w:spacing w:line="484" w:lineRule="auto"/>
              <w:ind w:left="71" w:right="0"/>
              <w:rPr>
                <w:sz w:val="20"/>
              </w:rPr>
            </w:pPr>
            <w:r w:rsidRPr="00EB27AE">
              <w:rPr>
                <w:sz w:val="20"/>
                <w:lang w:val="it-IT"/>
              </w:rPr>
              <w:t>Impegno</w:t>
            </w:r>
            <w:r w:rsidR="00CF537F">
              <w:rPr>
                <w:sz w:val="20"/>
                <w:lang w:val="it-IT"/>
              </w:rPr>
              <w:t xml:space="preserve"> essenziale</w:t>
            </w:r>
          </w:p>
        </w:tc>
      </w:tr>
      <w:tr w:rsidR="00156BBB" w:rsidTr="0081466D">
        <w:trPr>
          <w:trHeight w:val="1393"/>
        </w:trPr>
        <w:tc>
          <w:tcPr>
            <w:tcW w:w="1582" w:type="dxa"/>
            <w:tcBorders>
              <w:bottom w:val="single" w:sz="4" w:space="0" w:color="000000"/>
            </w:tcBorders>
            <w:shd w:val="clear" w:color="auto" w:fill="FFC000"/>
          </w:tcPr>
          <w:p w:rsidR="00156BBB" w:rsidRPr="00BA2D3B" w:rsidRDefault="00947054" w:rsidP="00CF537F">
            <w:pPr>
              <w:pStyle w:val="TableParagraph"/>
              <w:ind w:right="0"/>
              <w:jc w:val="left"/>
              <w:rPr>
                <w:rFonts w:ascii="Comic Sans MS"/>
                <w:b/>
                <w:lang w:val="it-IT"/>
              </w:rPr>
            </w:pPr>
            <w:r>
              <w:rPr>
                <w:b/>
                <w:w w:val="99"/>
                <w:sz w:val="20"/>
                <w:lang w:val="it-IT"/>
              </w:rPr>
              <w:t>Insufficiente</w:t>
            </w:r>
          </w:p>
        </w:tc>
        <w:tc>
          <w:tcPr>
            <w:tcW w:w="7910" w:type="dxa"/>
            <w:tcBorders>
              <w:bottom w:val="single" w:sz="4" w:space="0" w:color="000000"/>
            </w:tcBorders>
            <w:shd w:val="clear" w:color="auto" w:fill="D6E3BC" w:themeFill="accent3" w:themeFillTint="66"/>
          </w:tcPr>
          <w:p w:rsidR="00156BBB" w:rsidRPr="00BA2D3B" w:rsidRDefault="00156BBB" w:rsidP="00156BBB">
            <w:pPr>
              <w:pStyle w:val="TableParagraph"/>
              <w:spacing w:line="482" w:lineRule="auto"/>
              <w:ind w:left="71" w:right="42"/>
              <w:rPr>
                <w:sz w:val="20"/>
                <w:lang w:val="it-IT"/>
              </w:rPr>
            </w:pPr>
            <w:r w:rsidRPr="00BA2D3B">
              <w:rPr>
                <w:sz w:val="20"/>
                <w:lang w:val="it-IT"/>
              </w:rPr>
              <w:t>Non completo raggiungimento degli obiettivi minimi. Possesso frammentario di conoscenze e</w:t>
            </w:r>
            <w:r w:rsidRPr="00BA2D3B">
              <w:rPr>
                <w:spacing w:val="-6"/>
                <w:sz w:val="20"/>
                <w:lang w:val="it-IT"/>
              </w:rPr>
              <w:t xml:space="preserve"> </w:t>
            </w:r>
            <w:r w:rsidRPr="00BA2D3B">
              <w:rPr>
                <w:sz w:val="20"/>
                <w:lang w:val="it-IT"/>
              </w:rPr>
              <w:t>abilità.</w:t>
            </w:r>
          </w:p>
          <w:p w:rsidR="00156BBB" w:rsidRPr="00BA2D3B" w:rsidRDefault="00156BBB" w:rsidP="00156BBB">
            <w:pPr>
              <w:pStyle w:val="TableParagraph"/>
              <w:spacing w:before="1" w:line="482" w:lineRule="auto"/>
              <w:ind w:left="71" w:right="42"/>
              <w:rPr>
                <w:sz w:val="20"/>
                <w:lang w:val="it-IT"/>
              </w:rPr>
            </w:pPr>
            <w:r w:rsidRPr="00BA2D3B">
              <w:rPr>
                <w:sz w:val="20"/>
                <w:lang w:val="it-IT"/>
              </w:rPr>
              <w:t>Acquisizione inadeguata delle competenze. Difficoltà nell’uso dei linguaggi e degli</w:t>
            </w:r>
            <w:r w:rsidRPr="00BA2D3B">
              <w:rPr>
                <w:spacing w:val="-33"/>
                <w:sz w:val="20"/>
                <w:lang w:val="it-IT"/>
              </w:rPr>
              <w:t xml:space="preserve"> </w:t>
            </w:r>
            <w:r w:rsidRPr="00BA2D3B">
              <w:rPr>
                <w:sz w:val="20"/>
                <w:lang w:val="it-IT"/>
              </w:rPr>
              <w:t>strumenti.</w:t>
            </w:r>
          </w:p>
          <w:p w:rsidR="00156BBB" w:rsidRPr="00EB27AE" w:rsidRDefault="00156BBB" w:rsidP="00156BBB">
            <w:pPr>
              <w:pStyle w:val="TableParagraph"/>
              <w:spacing w:line="484" w:lineRule="auto"/>
              <w:ind w:left="71" w:right="42"/>
              <w:rPr>
                <w:sz w:val="20"/>
              </w:rPr>
            </w:pPr>
            <w:r>
              <w:rPr>
                <w:sz w:val="20"/>
              </w:rPr>
              <w:t>Impegno incostante e superficiale.</w:t>
            </w:r>
          </w:p>
        </w:tc>
      </w:tr>
    </w:tbl>
    <w:p w:rsidR="00EB27AE" w:rsidRDefault="00EB27AE" w:rsidP="00EB27AE">
      <w:pPr>
        <w:pStyle w:val="Titolo1"/>
        <w:tabs>
          <w:tab w:val="left" w:pos="1028"/>
        </w:tabs>
        <w:spacing w:before="100"/>
        <w:jc w:val="center"/>
      </w:pPr>
    </w:p>
    <w:p w:rsidR="0081466D" w:rsidRDefault="0081466D" w:rsidP="00E16589">
      <w:pPr>
        <w:pStyle w:val="Titolo1"/>
        <w:numPr>
          <w:ilvl w:val="1"/>
          <w:numId w:val="9"/>
        </w:numPr>
        <w:spacing w:before="100"/>
        <w:ind w:left="1560" w:hanging="1137"/>
        <w:jc w:val="center"/>
      </w:pPr>
      <w:r>
        <w:t>Valutazione del</w:t>
      </w:r>
      <w:r w:rsidR="00E16589">
        <w:t>l’insegnamento trasversale di educazione civica</w:t>
      </w:r>
      <w:r>
        <w:t xml:space="preserve"> </w:t>
      </w:r>
    </w:p>
    <w:p w:rsidR="0013050D" w:rsidRPr="0013050D" w:rsidRDefault="0013050D" w:rsidP="0013050D">
      <w:pPr>
        <w:shd w:val="clear" w:color="auto" w:fill="FFFFFF"/>
        <w:spacing w:before="312" w:after="240" w:line="240" w:lineRule="auto"/>
        <w:rPr>
          <w:rFonts w:ascii="Arial" w:eastAsia="Arial" w:hAnsi="Arial" w:cs="Arial"/>
        </w:rPr>
      </w:pPr>
      <w:r w:rsidRPr="0013050D">
        <w:rPr>
          <w:rFonts w:ascii="Arial" w:eastAsia="Arial" w:hAnsi="Arial" w:cs="Arial"/>
        </w:rPr>
        <w:t>La trasversalità e la contitolarità di questa disciplina, previste dalla Legge 92 del 20 Agosto 2019, richiama la necessità che la Scuola intervenga nella formazione di una cultura della cittadinanza attiva, della partecipazione alla comunità, della responsabilità sociale e del rispetto della legalità.</w:t>
      </w:r>
    </w:p>
    <w:p w:rsidR="0013050D" w:rsidRDefault="0013050D" w:rsidP="0013050D">
      <w:pPr>
        <w:shd w:val="clear" w:color="auto" w:fill="FFFFFF"/>
        <w:spacing w:before="312" w:after="240" w:line="240" w:lineRule="auto"/>
        <w:rPr>
          <w:rFonts w:ascii="Arial" w:eastAsia="Arial" w:hAnsi="Arial" w:cs="Arial"/>
        </w:rPr>
      </w:pPr>
      <w:r w:rsidRPr="0013050D">
        <w:rPr>
          <w:rFonts w:ascii="Arial" w:eastAsia="Arial" w:hAnsi="Arial" w:cs="Arial"/>
        </w:rPr>
        <w:lastRenderedPageBreak/>
        <w:t xml:space="preserve"> Il curricolo verticale elaborato dal nostro Istituto prospetta il perseguimento di queste finalità alla quale concorrono tutte le discipline ed è, quindi, volto alla formazione di studenti che siano cittadini consapevoli, responsabili ed autonomi nell’applicazione delle regole, nell’utilizzo delle risorse per il benessere proprio e della comunità e nella salvaguardia del bene comune</w:t>
      </w:r>
      <w:r>
        <w:rPr>
          <w:rFonts w:ascii="Arial" w:eastAsia="Arial" w:hAnsi="Arial" w:cs="Arial"/>
        </w:rPr>
        <w:t>.</w:t>
      </w:r>
    </w:p>
    <w:p w:rsidR="00BD73D7" w:rsidRPr="00DB32FE" w:rsidRDefault="00BD73D7" w:rsidP="0013050D">
      <w:pPr>
        <w:shd w:val="clear" w:color="auto" w:fill="FFFFFF"/>
        <w:spacing w:before="312" w:after="240" w:line="240" w:lineRule="auto"/>
        <w:rPr>
          <w:rFonts w:ascii="Arial" w:eastAsia="Arial" w:hAnsi="Arial" w:cs="Arial"/>
        </w:rPr>
      </w:pPr>
      <w:r w:rsidRPr="0023792F">
        <w:rPr>
          <w:rFonts w:ascii="Arial" w:eastAsia="Arial" w:hAnsi="Arial" w:cs="Arial"/>
        </w:rPr>
        <w:t xml:space="preserve">L’insegnamento dell’Educazione Civica, </w:t>
      </w:r>
      <w:r>
        <w:rPr>
          <w:rFonts w:ascii="Arial" w:eastAsia="Arial" w:hAnsi="Arial" w:cs="Arial"/>
        </w:rPr>
        <w:t>per la quale sono stati individuati  tre nuclei concettuali (</w:t>
      </w:r>
      <w:r>
        <w:rPr>
          <w:rFonts w:ascii="Arial" w:hAnsi="Arial" w:cs="Arial"/>
          <w:color w:val="202124"/>
          <w:shd w:val="clear" w:color="auto" w:fill="FFFFFF"/>
        </w:rPr>
        <w:t>Costituzione, diritto nazionale e internazionale;</w:t>
      </w:r>
      <w:r w:rsidRPr="00A82D84">
        <w:rPr>
          <w:rFonts w:ascii="Arial" w:hAnsi="Arial" w:cs="Arial"/>
          <w:color w:val="202124"/>
          <w:shd w:val="clear" w:color="auto" w:fill="FFFFFF"/>
        </w:rPr>
        <w:t xml:space="preserve"> </w:t>
      </w:r>
      <w:r>
        <w:rPr>
          <w:rFonts w:ascii="Arial" w:hAnsi="Arial" w:cs="Arial"/>
          <w:color w:val="202124"/>
          <w:shd w:val="clear" w:color="auto" w:fill="FFFFFF"/>
        </w:rPr>
        <w:t>Sviluppo sostenibile;</w:t>
      </w:r>
      <w:r w:rsidRPr="00A52DEE">
        <w:rPr>
          <w:rFonts w:ascii="Arial" w:hAnsi="Arial" w:cs="Arial"/>
          <w:b/>
          <w:bCs/>
          <w:color w:val="202124"/>
          <w:shd w:val="clear" w:color="auto" w:fill="FFFFFF"/>
        </w:rPr>
        <w:t xml:space="preserve"> </w:t>
      </w:r>
      <w:r w:rsidRPr="00A52DEE">
        <w:rPr>
          <w:rFonts w:ascii="Arial" w:hAnsi="Arial" w:cs="Arial"/>
          <w:bCs/>
          <w:color w:val="202124"/>
          <w:shd w:val="clear" w:color="auto" w:fill="FFFFFF"/>
        </w:rPr>
        <w:t>educazione</w:t>
      </w:r>
      <w:r>
        <w:rPr>
          <w:rFonts w:ascii="Arial" w:hAnsi="Arial" w:cs="Arial"/>
          <w:color w:val="202124"/>
          <w:shd w:val="clear" w:color="auto" w:fill="FFFFFF"/>
        </w:rPr>
        <w:t> </w:t>
      </w:r>
      <w:r w:rsidRPr="007C025D">
        <w:rPr>
          <w:rFonts w:ascii="Arial" w:hAnsi="Arial" w:cs="Arial"/>
          <w:b/>
          <w:color w:val="202124"/>
          <w:shd w:val="clear" w:color="auto" w:fill="FFFFFF"/>
        </w:rPr>
        <w:t>ambientale</w:t>
      </w:r>
      <w:r>
        <w:rPr>
          <w:rFonts w:ascii="Arial" w:hAnsi="Arial" w:cs="Arial"/>
          <w:color w:val="202124"/>
          <w:shd w:val="clear" w:color="auto" w:fill="FFFFFF"/>
        </w:rPr>
        <w:t>, conoscenza e tutela del patrimonio e del territorio,</w:t>
      </w:r>
      <w:r w:rsidRPr="00A52DEE">
        <w:rPr>
          <w:rFonts w:ascii="Arial" w:hAnsi="Arial" w:cs="Arial"/>
          <w:color w:val="202124"/>
          <w:shd w:val="clear" w:color="auto" w:fill="FFFFFF"/>
        </w:rPr>
        <w:t xml:space="preserve"> </w:t>
      </w:r>
      <w:r>
        <w:rPr>
          <w:rFonts w:ascii="Arial" w:hAnsi="Arial" w:cs="Arial"/>
          <w:color w:val="202124"/>
          <w:shd w:val="clear" w:color="auto" w:fill="FFFFFF"/>
        </w:rPr>
        <w:t xml:space="preserve">legalità e solidarietà; Cittadinanza digitale), </w:t>
      </w:r>
      <w:r w:rsidRPr="0023792F">
        <w:rPr>
          <w:rFonts w:ascii="Arial" w:eastAsia="Arial" w:hAnsi="Arial" w:cs="Arial"/>
        </w:rPr>
        <w:t>come previsto dalle Linee Guida per l’Educazione Civica del 22 Giugno 2020, sarà oggetto di valutazioni periodiche e finali per registrare il raggiungimento delle competenze in uscita previste dai curricoli.</w:t>
      </w:r>
    </w:p>
    <w:p w:rsidR="00F44DFF" w:rsidRDefault="00F44DFF" w:rsidP="00BD73D7">
      <w:pPr>
        <w:spacing w:after="24" w:line="240" w:lineRule="auto"/>
        <w:rPr>
          <w:rFonts w:ascii="Arial" w:eastAsia="Arial" w:hAnsi="Arial" w:cs="Arial"/>
        </w:rPr>
      </w:pPr>
      <w:r w:rsidRPr="00F44DFF">
        <w:rPr>
          <w:rFonts w:ascii="Arial" w:eastAsia="Arial" w:hAnsi="Arial" w:cs="Arial"/>
        </w:rPr>
        <w:t>I criteri di valutazione dell’insegnamento dell’educazione civica sono compresi nei criteri di valutazione per le singole discipline  già inseriti nel PTOF</w:t>
      </w:r>
      <w:r>
        <w:rPr>
          <w:rFonts w:ascii="Arial" w:eastAsia="Arial" w:hAnsi="Arial" w:cs="Arial"/>
        </w:rPr>
        <w:t>.</w:t>
      </w:r>
    </w:p>
    <w:p w:rsidR="009B0E13" w:rsidRDefault="00F44DFF" w:rsidP="00BD73D7">
      <w:pPr>
        <w:spacing w:after="24" w:line="240" w:lineRule="auto"/>
        <w:rPr>
          <w:rFonts w:ascii="Arial" w:eastAsia="Arial" w:hAnsi="Arial" w:cs="Arial"/>
        </w:rPr>
      </w:pPr>
      <w:r w:rsidRPr="00F44DFF">
        <w:rPr>
          <w:rFonts w:ascii="Arial" w:eastAsia="Arial" w:hAnsi="Arial" w:cs="Arial"/>
        </w:rPr>
        <w:t xml:space="preserve"> </w:t>
      </w:r>
      <w:r w:rsidR="00D369AB" w:rsidRPr="00D416C9">
        <w:rPr>
          <w:rFonts w:ascii="Arial" w:eastAsia="Arial" w:hAnsi="Arial" w:cs="Arial"/>
        </w:rPr>
        <w:t xml:space="preserve">La </w:t>
      </w:r>
      <w:r w:rsidR="00BD73D7">
        <w:rPr>
          <w:rFonts w:ascii="Arial" w:eastAsia="Arial" w:hAnsi="Arial" w:cs="Arial"/>
        </w:rPr>
        <w:t xml:space="preserve">suddetta </w:t>
      </w:r>
      <w:r w:rsidR="00D369AB" w:rsidRPr="00D416C9">
        <w:rPr>
          <w:rFonts w:ascii="Arial" w:eastAsia="Arial" w:hAnsi="Arial" w:cs="Arial"/>
        </w:rPr>
        <w:t>valutazione</w:t>
      </w:r>
      <w:r w:rsidR="00BD73D7">
        <w:rPr>
          <w:rFonts w:ascii="Arial" w:eastAsia="Arial" w:hAnsi="Arial" w:cs="Arial"/>
        </w:rPr>
        <w:t xml:space="preserve"> </w:t>
      </w:r>
      <w:r w:rsidR="00D369AB" w:rsidRPr="00D416C9">
        <w:rPr>
          <w:rFonts w:ascii="Arial" w:eastAsia="Arial" w:hAnsi="Arial" w:cs="Arial"/>
        </w:rPr>
        <w:t xml:space="preserve"> </w:t>
      </w:r>
      <w:r w:rsidR="00BD73D7" w:rsidRPr="007C025D">
        <w:rPr>
          <w:rFonts w:ascii="Arial" w:eastAsia="Arial" w:hAnsi="Arial" w:cs="Arial"/>
        </w:rPr>
        <w:t>tiene conto delle novità introdotte dall’Ordinanza Ministeriale 2158 del 4 dicembre 2020, relativa alla “Valutazione scuola primaria – Trasmissione Ordinanza e Linee</w:t>
      </w:r>
      <w:r w:rsidR="00BD73D7">
        <w:rPr>
          <w:rFonts w:ascii="Arial" w:eastAsia="Arial" w:hAnsi="Arial" w:cs="Arial"/>
        </w:rPr>
        <w:t xml:space="preserve"> guida e indicazioni operative”</w:t>
      </w:r>
    </w:p>
    <w:p w:rsidR="00F44DFF" w:rsidRPr="000F2595" w:rsidRDefault="00FD1882" w:rsidP="009B0E13">
      <w:pPr>
        <w:pStyle w:val="NormaleWeb"/>
        <w:shd w:val="clear" w:color="auto" w:fill="FFFFFF"/>
        <w:spacing w:before="312" w:beforeAutospacing="0" w:after="240" w:afterAutospacing="0"/>
        <w:rPr>
          <w:rFonts w:ascii="Arial" w:eastAsia="Arial" w:hAnsi="Arial" w:cs="Arial"/>
          <w:sz w:val="22"/>
          <w:szCs w:val="22"/>
          <w:lang w:eastAsia="en-US"/>
        </w:rPr>
      </w:pPr>
      <w:r w:rsidRPr="000F2595">
        <w:rPr>
          <w:rFonts w:ascii="Arial" w:eastAsia="Arial" w:hAnsi="Arial" w:cs="Arial"/>
          <w:sz w:val="22"/>
          <w:szCs w:val="22"/>
          <w:lang w:eastAsia="en-US"/>
        </w:rPr>
        <w:t>In coerenza con quanto disposto dal decreto legge 8 aprile 2020, n. 22, convertito con modificazioni dalla legge 6 giugno 2020, n. 41,</w:t>
      </w:r>
      <w:r w:rsidR="0013050D">
        <w:rPr>
          <w:rFonts w:ascii="Arial" w:eastAsia="Arial" w:hAnsi="Arial" w:cs="Arial"/>
          <w:sz w:val="22"/>
          <w:szCs w:val="22"/>
          <w:lang w:eastAsia="en-US"/>
        </w:rPr>
        <w:t xml:space="preserve">e con la suddetta ordinanza ministeriale </w:t>
      </w:r>
      <w:r w:rsidR="00F44DFF" w:rsidRPr="000F2595">
        <w:rPr>
          <w:rFonts w:ascii="Arial" w:eastAsia="Arial" w:hAnsi="Arial" w:cs="Arial"/>
          <w:sz w:val="22"/>
          <w:szCs w:val="22"/>
          <w:lang w:eastAsia="en-US"/>
        </w:rPr>
        <w:t xml:space="preserve">in sede di scrutinio </w:t>
      </w:r>
      <w:r w:rsidRPr="000F2595">
        <w:rPr>
          <w:rFonts w:ascii="Arial" w:eastAsia="Arial" w:hAnsi="Arial" w:cs="Arial"/>
          <w:sz w:val="22"/>
          <w:szCs w:val="22"/>
          <w:lang w:eastAsia="en-US"/>
        </w:rPr>
        <w:t>il docente coordinatore propone l’attribuzione di un giudizio descrittivo</w:t>
      </w:r>
      <w:r w:rsidR="00F44DFF" w:rsidRPr="000F2595">
        <w:rPr>
          <w:rFonts w:ascii="Arial" w:eastAsia="Arial" w:hAnsi="Arial" w:cs="Arial"/>
          <w:sz w:val="22"/>
          <w:szCs w:val="22"/>
          <w:lang w:eastAsia="en-US"/>
        </w:rPr>
        <w:t>, acquisendo elementi conoscitivi dai docenti a cui è affidato tale insegnamento.</w:t>
      </w:r>
    </w:p>
    <w:p w:rsidR="00A52DEE" w:rsidRDefault="00A52DEE" w:rsidP="00A52DEE">
      <w:pPr>
        <w:shd w:val="clear" w:color="auto" w:fill="FFFFFF"/>
        <w:spacing w:before="100" w:beforeAutospacing="1" w:after="100" w:afterAutospacing="1" w:line="240" w:lineRule="auto"/>
        <w:rPr>
          <w:rFonts w:ascii="Arial" w:eastAsia="Arial" w:hAnsi="Arial" w:cs="Arial"/>
        </w:rPr>
      </w:pPr>
    </w:p>
    <w:p w:rsidR="0013050D" w:rsidRDefault="00A52DEE" w:rsidP="007C025D">
      <w:pPr>
        <w:spacing w:after="24" w:line="240" w:lineRule="auto"/>
        <w:rPr>
          <w:rFonts w:ascii="Arial" w:eastAsia="Arial" w:hAnsi="Arial" w:cs="Arial"/>
        </w:rPr>
      </w:pPr>
      <w:r>
        <w:rPr>
          <w:rFonts w:ascii="Arial" w:eastAsia="Arial" w:hAnsi="Arial" w:cs="Arial"/>
        </w:rPr>
        <w:t xml:space="preserve">Di seguito </w:t>
      </w:r>
      <w:r w:rsidR="007C025D">
        <w:rPr>
          <w:rFonts w:ascii="Arial" w:eastAsia="Arial" w:hAnsi="Arial" w:cs="Arial"/>
        </w:rPr>
        <w:t xml:space="preserve">la </w:t>
      </w:r>
      <w:r>
        <w:rPr>
          <w:rFonts w:ascii="Arial" w:eastAsia="Arial" w:hAnsi="Arial" w:cs="Arial"/>
        </w:rPr>
        <w:t xml:space="preserve">rubrica di </w:t>
      </w:r>
      <w:r w:rsidR="007C025D">
        <w:rPr>
          <w:rFonts w:ascii="Arial" w:eastAsia="Arial" w:hAnsi="Arial" w:cs="Arial"/>
        </w:rPr>
        <w:t>valutazione che tiene conto</w:t>
      </w:r>
      <w:r>
        <w:rPr>
          <w:rFonts w:ascii="Arial" w:eastAsia="Arial" w:hAnsi="Arial" w:cs="Arial"/>
        </w:rPr>
        <w:t xml:space="preserve"> </w:t>
      </w:r>
      <w:r w:rsidR="0013050D">
        <w:rPr>
          <w:rFonts w:ascii="Arial" w:eastAsia="Arial" w:hAnsi="Arial" w:cs="Arial"/>
        </w:rPr>
        <w:t xml:space="preserve"> di abilità,</w:t>
      </w:r>
      <w:r w:rsidR="007C025D" w:rsidRPr="007C025D">
        <w:rPr>
          <w:rFonts w:ascii="Arial" w:eastAsia="Arial" w:hAnsi="Arial" w:cs="Arial"/>
        </w:rPr>
        <w:t xml:space="preserve"> </w:t>
      </w:r>
      <w:r w:rsidR="007767E2">
        <w:rPr>
          <w:rFonts w:ascii="Arial" w:eastAsia="Arial" w:hAnsi="Arial" w:cs="Arial"/>
        </w:rPr>
        <w:t xml:space="preserve">di </w:t>
      </w:r>
      <w:r w:rsidR="007C025D" w:rsidRPr="007C025D">
        <w:rPr>
          <w:rFonts w:ascii="Arial" w:eastAsia="Arial" w:hAnsi="Arial" w:cs="Arial"/>
        </w:rPr>
        <w:t>conos</w:t>
      </w:r>
      <w:r w:rsidR="0013050D">
        <w:rPr>
          <w:rFonts w:ascii="Arial" w:eastAsia="Arial" w:hAnsi="Arial" w:cs="Arial"/>
        </w:rPr>
        <w:t>cenze degli argomenti trattati,</w:t>
      </w:r>
      <w:r w:rsidR="007C025D" w:rsidRPr="007C025D">
        <w:rPr>
          <w:rFonts w:ascii="Arial" w:eastAsia="Arial" w:hAnsi="Arial" w:cs="Arial"/>
        </w:rPr>
        <w:t xml:space="preserve"> </w:t>
      </w:r>
      <w:r w:rsidR="0013050D">
        <w:rPr>
          <w:rFonts w:ascii="Arial" w:eastAsia="Arial" w:hAnsi="Arial" w:cs="Arial"/>
        </w:rPr>
        <w:t xml:space="preserve">delle </w:t>
      </w:r>
      <w:r w:rsidR="007C025D" w:rsidRPr="007C025D">
        <w:rPr>
          <w:rFonts w:ascii="Arial" w:eastAsia="Arial" w:hAnsi="Arial" w:cs="Arial"/>
        </w:rPr>
        <w:t>competenze sviluppate.</w:t>
      </w:r>
    </w:p>
    <w:p w:rsidR="007C025D" w:rsidRDefault="0013050D" w:rsidP="007C025D">
      <w:pPr>
        <w:spacing w:after="24" w:line="240" w:lineRule="auto"/>
        <w:rPr>
          <w:rFonts w:ascii="Arial" w:eastAsia="Arial" w:hAnsi="Arial" w:cs="Arial"/>
        </w:rPr>
      </w:pPr>
      <w:r>
        <w:rPr>
          <w:rFonts w:ascii="Arial" w:eastAsia="Arial" w:hAnsi="Arial" w:cs="Arial"/>
        </w:rPr>
        <w:t>La stessa viene presa anche in considerazione nella   valutazione del comportamento</w:t>
      </w:r>
      <w:r w:rsidR="007C025D" w:rsidRPr="007C025D">
        <w:rPr>
          <w:rFonts w:ascii="Arial" w:eastAsia="Arial" w:hAnsi="Arial" w:cs="Arial"/>
        </w:rPr>
        <w:t xml:space="preserve"> </w:t>
      </w:r>
    </w:p>
    <w:p w:rsidR="00A52DEE" w:rsidRDefault="00A52DEE" w:rsidP="00A52DEE">
      <w:pPr>
        <w:shd w:val="clear" w:color="auto" w:fill="FFFFFF"/>
        <w:spacing w:before="100" w:beforeAutospacing="1" w:after="100" w:afterAutospacing="1" w:line="240" w:lineRule="auto"/>
        <w:rPr>
          <w:rFonts w:ascii="Arial" w:eastAsia="Arial" w:hAnsi="Arial" w:cs="Arial"/>
        </w:rPr>
      </w:pPr>
    </w:p>
    <w:p w:rsidR="00A52DEE" w:rsidRDefault="00A52DEE" w:rsidP="00A52DEE">
      <w:pPr>
        <w:shd w:val="clear" w:color="auto" w:fill="FFFFFF"/>
        <w:spacing w:before="100" w:beforeAutospacing="1" w:after="100" w:afterAutospacing="1" w:line="240" w:lineRule="auto"/>
        <w:rPr>
          <w:rFonts w:ascii="Arial" w:eastAsia="Arial" w:hAnsi="Arial" w:cs="Arial"/>
        </w:rPr>
      </w:pPr>
    </w:p>
    <w:p w:rsidR="00A52DEE" w:rsidRDefault="00A52DEE" w:rsidP="00A52DEE">
      <w:pPr>
        <w:shd w:val="clear" w:color="auto" w:fill="FFFFFF"/>
        <w:spacing w:before="100" w:beforeAutospacing="1" w:after="100" w:afterAutospacing="1" w:line="240" w:lineRule="auto"/>
        <w:rPr>
          <w:rFonts w:ascii="Arial" w:eastAsia="Arial" w:hAnsi="Arial" w:cs="Arial"/>
        </w:rPr>
      </w:pPr>
    </w:p>
    <w:p w:rsidR="00A52DEE" w:rsidRDefault="00A52DEE" w:rsidP="00A52DEE">
      <w:pPr>
        <w:shd w:val="clear" w:color="auto" w:fill="FFFFFF"/>
        <w:spacing w:before="100" w:beforeAutospacing="1" w:after="100" w:afterAutospacing="1" w:line="240" w:lineRule="auto"/>
        <w:rPr>
          <w:rFonts w:ascii="Arial" w:eastAsia="Arial" w:hAnsi="Arial" w:cs="Arial"/>
        </w:rPr>
      </w:pPr>
    </w:p>
    <w:tbl>
      <w:tblPr>
        <w:tblStyle w:val="TableGrid"/>
        <w:tblpPr w:leftFromText="141" w:rightFromText="141" w:vertAnchor="text" w:horzAnchor="page" w:tblpX="1" w:tblpY="516"/>
        <w:tblOverlap w:val="never"/>
        <w:tblW w:w="12010" w:type="dxa"/>
        <w:tblInd w:w="0" w:type="dxa"/>
        <w:tblLayout w:type="fixed"/>
        <w:tblCellMar>
          <w:top w:w="1" w:type="dxa"/>
          <w:left w:w="103" w:type="dxa"/>
          <w:right w:w="63" w:type="dxa"/>
        </w:tblCellMar>
        <w:tblLook w:val="04A0" w:firstRow="1" w:lastRow="0" w:firstColumn="1" w:lastColumn="0" w:noHBand="0" w:noVBand="1"/>
      </w:tblPr>
      <w:tblGrid>
        <w:gridCol w:w="529"/>
        <w:gridCol w:w="1275"/>
        <w:gridCol w:w="1134"/>
        <w:gridCol w:w="1560"/>
        <w:gridCol w:w="1417"/>
        <w:gridCol w:w="1843"/>
        <w:gridCol w:w="1559"/>
        <w:gridCol w:w="1418"/>
        <w:gridCol w:w="1275"/>
      </w:tblGrid>
      <w:tr w:rsidR="007C025D" w:rsidRPr="00DD12D5" w:rsidTr="00920ED2">
        <w:trPr>
          <w:trHeight w:val="268"/>
        </w:trPr>
        <w:tc>
          <w:tcPr>
            <w:tcW w:w="12010" w:type="dxa"/>
            <w:gridSpan w:val="9"/>
            <w:tcBorders>
              <w:top w:val="single" w:sz="4" w:space="0" w:color="000000"/>
              <w:left w:val="single" w:sz="4" w:space="0" w:color="000000"/>
              <w:bottom w:val="single" w:sz="4" w:space="0" w:color="000000"/>
              <w:right w:val="single" w:sz="4" w:space="0" w:color="000000"/>
            </w:tcBorders>
            <w:shd w:val="clear" w:color="auto" w:fill="CCC0D9"/>
          </w:tcPr>
          <w:p w:rsidR="007C025D" w:rsidRPr="00DD12D5" w:rsidRDefault="007C025D" w:rsidP="007767E2">
            <w:pPr>
              <w:spacing w:line="259" w:lineRule="auto"/>
              <w:ind w:left="-142" w:right="48" w:firstLine="142"/>
              <w:contextualSpacing/>
              <w:mirrorIndents/>
              <w:jc w:val="center"/>
              <w:rPr>
                <w:kern w:val="16"/>
              </w:rPr>
            </w:pPr>
            <w:r w:rsidRPr="00DD12D5">
              <w:rPr>
                <w:rFonts w:ascii="Cambria" w:eastAsia="Cambria" w:hAnsi="Cambria" w:cs="Cambria"/>
                <w:b/>
                <w:color w:val="000000"/>
                <w:kern w:val="16"/>
              </w:rPr>
              <w:t>RUBRIC</w:t>
            </w:r>
            <w:r>
              <w:rPr>
                <w:rFonts w:ascii="Cambria" w:eastAsia="Cambria" w:hAnsi="Cambria" w:cs="Cambria"/>
                <w:b/>
                <w:color w:val="000000"/>
                <w:kern w:val="16"/>
              </w:rPr>
              <w:t>A</w:t>
            </w:r>
            <w:r>
              <w:rPr>
                <w:rFonts w:ascii="Cambria" w:eastAsia="Cambria" w:hAnsi="Cambria" w:cs="Cambria"/>
                <w:b/>
                <w:color w:val="000000"/>
                <w:kern w:val="16"/>
              </w:rPr>
              <w:tab/>
              <w:t>DI</w:t>
            </w:r>
            <w:r>
              <w:rPr>
                <w:rFonts w:ascii="Cambria" w:eastAsia="Cambria" w:hAnsi="Cambria" w:cs="Cambria"/>
                <w:b/>
                <w:color w:val="000000"/>
                <w:kern w:val="16"/>
              </w:rPr>
              <w:tab/>
              <w:t>VALUTAZIONE</w:t>
            </w:r>
            <w:r>
              <w:rPr>
                <w:rFonts w:ascii="Cambria" w:eastAsia="Cambria" w:hAnsi="Cambria" w:cs="Cambria"/>
                <w:b/>
                <w:color w:val="000000"/>
                <w:kern w:val="16"/>
              </w:rPr>
              <w:tab/>
              <w:t>PER</w:t>
            </w:r>
            <w:r>
              <w:rPr>
                <w:rFonts w:ascii="Cambria" w:eastAsia="Cambria" w:hAnsi="Cambria" w:cs="Cambria"/>
                <w:b/>
                <w:color w:val="000000"/>
                <w:kern w:val="16"/>
              </w:rPr>
              <w:tab/>
            </w:r>
            <w:r w:rsidRPr="00DD12D5">
              <w:rPr>
                <w:rFonts w:ascii="Cambria" w:eastAsia="Cambria" w:hAnsi="Cambria" w:cs="Cambria"/>
                <w:b/>
                <w:color w:val="000000"/>
                <w:kern w:val="16"/>
              </w:rPr>
              <w:t>EDUCAZIONE</w:t>
            </w:r>
            <w:r w:rsidRPr="00DD12D5">
              <w:rPr>
                <w:rFonts w:ascii="Cambria" w:eastAsia="Cambria" w:hAnsi="Cambria" w:cs="Cambria"/>
                <w:b/>
                <w:color w:val="000000"/>
                <w:kern w:val="16"/>
              </w:rPr>
              <w:tab/>
              <w:t>CIVICA</w:t>
            </w:r>
            <w:r w:rsidRPr="00DD12D5">
              <w:rPr>
                <w:rFonts w:ascii="Cambria" w:eastAsia="Cambria" w:hAnsi="Cambria" w:cs="Cambria"/>
                <w:b/>
                <w:color w:val="000000"/>
                <w:kern w:val="16"/>
              </w:rPr>
              <w:tab/>
            </w:r>
            <w:r w:rsidRPr="00DD12D5">
              <w:rPr>
                <w:rFonts w:ascii="Cambria" w:eastAsia="Cambria" w:hAnsi="Cambria" w:cs="Cambria"/>
                <w:b/>
                <w:color w:val="000000"/>
                <w:kern w:val="16"/>
              </w:rPr>
              <w:tab/>
            </w:r>
            <w:r w:rsidRPr="00DD12D5">
              <w:rPr>
                <w:rFonts w:ascii="Cambria" w:eastAsia="Cambria" w:hAnsi="Cambria" w:cs="Cambria"/>
                <w:b/>
                <w:color w:val="000000"/>
                <w:kern w:val="16"/>
              </w:rPr>
              <w:tab/>
            </w:r>
          </w:p>
        </w:tc>
      </w:tr>
      <w:tr w:rsidR="007C025D" w:rsidRPr="00DD12D5" w:rsidTr="00920ED2">
        <w:trPr>
          <w:trHeight w:val="263"/>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E5DFEC"/>
          </w:tcPr>
          <w:p w:rsidR="007C025D" w:rsidRPr="00DD12D5" w:rsidRDefault="007C025D" w:rsidP="007C025D">
            <w:pPr>
              <w:spacing w:line="259" w:lineRule="auto"/>
              <w:ind w:left="-142" w:right="51" w:firstLine="142"/>
              <w:contextualSpacing/>
              <w:mirrorIndents/>
              <w:jc w:val="center"/>
              <w:rPr>
                <w:kern w:val="16"/>
              </w:rPr>
            </w:pPr>
            <w:r w:rsidRPr="00DD12D5">
              <w:rPr>
                <w:rFonts w:ascii="Cambria" w:eastAsia="Cambria" w:hAnsi="Cambria" w:cs="Cambria"/>
                <w:b/>
                <w:color w:val="000000"/>
                <w:kern w:val="16"/>
              </w:rPr>
              <w:t>LIVELLO</w:t>
            </w:r>
            <w:r w:rsidRPr="00DD12D5">
              <w:rPr>
                <w:rFonts w:ascii="Cambria" w:eastAsia="Cambria" w:hAnsi="Cambria" w:cs="Cambria"/>
                <w:b/>
                <w:color w:val="000000"/>
                <w:kern w:val="16"/>
              </w:rPr>
              <w:tab/>
              <w:t>DI</w:t>
            </w:r>
            <w:r w:rsidRPr="00DD12D5">
              <w:rPr>
                <w:rFonts w:ascii="Cambria" w:eastAsia="Cambria" w:hAnsi="Cambria" w:cs="Cambria"/>
                <w:b/>
                <w:color w:val="000000"/>
                <w:kern w:val="16"/>
              </w:rPr>
              <w:tab/>
              <w:t>COMPETENZA</w:t>
            </w:r>
            <w:r w:rsidRPr="00DD12D5">
              <w:rPr>
                <w:rFonts w:ascii="Cambria" w:eastAsia="Cambria" w:hAnsi="Cambria" w:cs="Cambria"/>
                <w:b/>
                <w:color w:val="000000"/>
                <w:kern w:val="16"/>
              </w:rPr>
              <w:tab/>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E5DFEC"/>
          </w:tcPr>
          <w:p w:rsidR="007C025D" w:rsidRPr="00DD12D5" w:rsidRDefault="007C025D" w:rsidP="007C025D">
            <w:pPr>
              <w:spacing w:line="259" w:lineRule="auto"/>
              <w:ind w:left="-142" w:right="38" w:firstLine="142"/>
              <w:contextualSpacing/>
              <w:mirrorIndents/>
              <w:jc w:val="center"/>
              <w:rPr>
                <w:kern w:val="16"/>
              </w:rPr>
            </w:pPr>
            <w:r w:rsidRPr="00DD12D5">
              <w:rPr>
                <w:rFonts w:ascii="Cambria" w:eastAsia="Cambria" w:hAnsi="Cambria" w:cs="Cambria"/>
                <w:color w:val="000000"/>
                <w:kern w:val="16"/>
              </w:rPr>
              <w:t>IN</w:t>
            </w:r>
            <w:r w:rsidRPr="00DD12D5">
              <w:rPr>
                <w:rFonts w:ascii="Cambria" w:eastAsia="Cambria" w:hAnsi="Cambria" w:cs="Cambria"/>
                <w:color w:val="000000"/>
                <w:kern w:val="16"/>
              </w:rPr>
              <w:tab/>
              <w:t>FASE</w:t>
            </w:r>
            <w:r w:rsidRPr="00DD12D5">
              <w:rPr>
                <w:rFonts w:ascii="Cambria" w:eastAsia="Cambria" w:hAnsi="Cambria" w:cs="Cambria"/>
                <w:color w:val="000000"/>
                <w:kern w:val="16"/>
              </w:rPr>
              <w:tab/>
              <w:t>DI</w:t>
            </w:r>
            <w:r w:rsidRPr="00DD12D5">
              <w:rPr>
                <w:rFonts w:ascii="Cambria" w:eastAsia="Cambria" w:hAnsi="Cambria" w:cs="Cambria"/>
                <w:color w:val="000000"/>
                <w:kern w:val="16"/>
              </w:rPr>
              <w:tab/>
              <w:t>ACQUISIZIONE</w:t>
            </w:r>
            <w:r w:rsidRPr="00DD12D5">
              <w:rPr>
                <w:rFonts w:ascii="Cambria" w:eastAsia="Cambria" w:hAnsi="Cambria" w:cs="Cambria"/>
                <w:color w:val="000000"/>
                <w:kern w:val="16"/>
              </w:rPr>
              <w:tab/>
            </w:r>
          </w:p>
        </w:tc>
        <w:tc>
          <w:tcPr>
            <w:tcW w:w="1417" w:type="dxa"/>
            <w:tcBorders>
              <w:top w:val="single" w:sz="4" w:space="0" w:color="000000"/>
              <w:left w:val="single" w:sz="4" w:space="0" w:color="000000"/>
              <w:bottom w:val="single" w:sz="4" w:space="0" w:color="000000"/>
              <w:right w:val="single" w:sz="4" w:space="0" w:color="000000"/>
            </w:tcBorders>
            <w:shd w:val="clear" w:color="auto" w:fill="E5DFEC"/>
          </w:tcPr>
          <w:p w:rsidR="007C025D" w:rsidRPr="00DD12D5" w:rsidRDefault="007C025D" w:rsidP="007C025D">
            <w:pPr>
              <w:spacing w:line="259" w:lineRule="auto"/>
              <w:ind w:left="-142" w:right="39" w:firstLine="142"/>
              <w:contextualSpacing/>
              <w:mirrorIndents/>
              <w:jc w:val="center"/>
              <w:rPr>
                <w:kern w:val="16"/>
              </w:rPr>
            </w:pPr>
            <w:r w:rsidRPr="00DD12D5">
              <w:rPr>
                <w:rFonts w:ascii="Cambria" w:eastAsia="Cambria" w:hAnsi="Cambria" w:cs="Cambria"/>
                <w:color w:val="000000"/>
                <w:kern w:val="16"/>
              </w:rPr>
              <w:t>BASE</w:t>
            </w:r>
            <w:r w:rsidRPr="00DD12D5">
              <w:rPr>
                <w:rFonts w:ascii="Cambria" w:eastAsia="Cambria" w:hAnsi="Cambria" w:cs="Cambria"/>
                <w:color w:val="000000"/>
                <w:kern w:val="16"/>
              </w:rPr>
              <w:tab/>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E5DFEC"/>
          </w:tcPr>
          <w:p w:rsidR="007C025D" w:rsidRPr="00DD12D5" w:rsidRDefault="007C025D" w:rsidP="007C025D">
            <w:pPr>
              <w:spacing w:line="259" w:lineRule="auto"/>
              <w:ind w:left="-142" w:right="37" w:firstLine="142"/>
              <w:contextualSpacing/>
              <w:mirrorIndents/>
              <w:jc w:val="center"/>
              <w:rPr>
                <w:kern w:val="16"/>
              </w:rPr>
            </w:pPr>
            <w:r w:rsidRPr="00DD12D5">
              <w:rPr>
                <w:rFonts w:ascii="Cambria" w:eastAsia="Cambria" w:hAnsi="Cambria" w:cs="Cambria"/>
                <w:color w:val="000000"/>
                <w:kern w:val="16"/>
              </w:rPr>
              <w:t>INTERMEDIO</w:t>
            </w:r>
            <w:r w:rsidRPr="00DD12D5">
              <w:rPr>
                <w:rFonts w:ascii="Cambria" w:eastAsia="Cambria" w:hAnsi="Cambria" w:cs="Cambria"/>
                <w:color w:val="000000"/>
                <w:kern w:val="16"/>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5DFEC"/>
          </w:tcPr>
          <w:p w:rsidR="007C025D" w:rsidRPr="00DD12D5" w:rsidRDefault="007C025D" w:rsidP="007C025D">
            <w:pPr>
              <w:spacing w:line="259" w:lineRule="auto"/>
              <w:ind w:left="-142" w:right="30" w:firstLine="142"/>
              <w:contextualSpacing/>
              <w:mirrorIndents/>
              <w:jc w:val="center"/>
              <w:rPr>
                <w:kern w:val="16"/>
              </w:rPr>
            </w:pPr>
            <w:r w:rsidRPr="00DD12D5">
              <w:rPr>
                <w:rFonts w:ascii="Cambria" w:eastAsia="Cambria" w:hAnsi="Cambria" w:cs="Cambria"/>
                <w:color w:val="000000"/>
                <w:kern w:val="16"/>
              </w:rPr>
              <w:t>AVANZATO</w:t>
            </w:r>
            <w:r w:rsidRPr="00DD12D5">
              <w:rPr>
                <w:rFonts w:ascii="Cambria" w:eastAsia="Cambria" w:hAnsi="Cambria" w:cs="Cambria"/>
                <w:color w:val="000000"/>
                <w:kern w:val="16"/>
              </w:rPr>
              <w:tab/>
            </w:r>
          </w:p>
        </w:tc>
      </w:tr>
      <w:tr w:rsidR="00920ED2" w:rsidRPr="00DD12D5" w:rsidTr="00920ED2">
        <w:trPr>
          <w:trHeight w:val="270"/>
        </w:trPr>
        <w:tc>
          <w:tcPr>
            <w:tcW w:w="529"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ab/>
            </w:r>
          </w:p>
        </w:tc>
        <w:tc>
          <w:tcPr>
            <w:tcW w:w="1275"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ind w:left="-142" w:firstLine="142"/>
              <w:contextualSpacing/>
              <w:mirrorIndents/>
              <w:jc w:val="center"/>
              <w:rPr>
                <w:kern w:val="16"/>
                <w:sz w:val="20"/>
                <w:szCs w:val="20"/>
              </w:rPr>
            </w:pPr>
            <w:r w:rsidRPr="00DD12D5">
              <w:rPr>
                <w:rFonts w:ascii="Cambria" w:eastAsia="Cambria" w:hAnsi="Cambria" w:cs="Cambria"/>
                <w:b/>
                <w:color w:val="000000"/>
                <w:kern w:val="16"/>
                <w:sz w:val="20"/>
                <w:szCs w:val="20"/>
              </w:rPr>
              <w:t>CRITERI</w:t>
            </w:r>
            <w:r w:rsidRPr="00DD12D5">
              <w:rPr>
                <w:rFonts w:ascii="Cambria" w:eastAsia="Cambria" w:hAnsi="Cambria" w:cs="Cambria"/>
                <w:b/>
                <w:color w:val="000000"/>
                <w:kern w:val="16"/>
                <w:sz w:val="20"/>
                <w:szCs w:val="20"/>
              </w:rPr>
              <w:tab/>
            </w:r>
            <w:r w:rsidRPr="00DD12D5">
              <w:rPr>
                <w:rFonts w:ascii="Cambria" w:eastAsia="Cambria" w:hAnsi="Cambria" w:cs="Cambria"/>
                <w:b/>
                <w:color w:val="000000"/>
                <w:kern w:val="16"/>
                <w:sz w:val="20"/>
                <w:szCs w:val="20"/>
              </w:rPr>
              <w:tab/>
            </w:r>
          </w:p>
        </w:tc>
        <w:tc>
          <w:tcPr>
            <w:tcW w:w="1134"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4</w:t>
            </w:r>
            <w:r w:rsidRPr="00DD12D5">
              <w:rPr>
                <w:rFonts w:ascii="Cambria" w:eastAsia="Cambria" w:hAnsi="Cambria" w:cs="Cambria"/>
                <w:color w:val="000000"/>
                <w:kern w:val="16"/>
                <w:sz w:val="20"/>
                <w:szCs w:val="20"/>
              </w:rPr>
              <w:tab/>
            </w:r>
          </w:p>
          <w:p w:rsidR="007C025D" w:rsidRPr="00DD12D5" w:rsidRDefault="007C025D" w:rsidP="007C025D">
            <w:pPr>
              <w:contextualSpacing/>
              <w:mirrorIndents/>
              <w:jc w:val="center"/>
              <w:rPr>
                <w:kern w:val="16"/>
                <w:sz w:val="20"/>
                <w:szCs w:val="20"/>
              </w:rPr>
            </w:pPr>
            <w:r w:rsidRPr="00DD12D5">
              <w:rPr>
                <w:kern w:val="16"/>
                <w:sz w:val="20"/>
                <w:szCs w:val="20"/>
              </w:rPr>
              <w:t xml:space="preserve">INSUFFICIENTE </w:t>
            </w:r>
          </w:p>
        </w:tc>
        <w:tc>
          <w:tcPr>
            <w:tcW w:w="1560"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5</w:t>
            </w:r>
          </w:p>
          <w:p w:rsidR="007C025D" w:rsidRPr="00DD12D5" w:rsidRDefault="007C025D" w:rsidP="007C025D">
            <w:pPr>
              <w:contextualSpacing/>
              <w:mirrorIndents/>
              <w:jc w:val="center"/>
              <w:rPr>
                <w:kern w:val="16"/>
                <w:sz w:val="20"/>
                <w:szCs w:val="20"/>
              </w:rPr>
            </w:pPr>
            <w:r w:rsidRPr="00DD12D5">
              <w:rPr>
                <w:rFonts w:ascii="Cambria" w:eastAsia="Cambria" w:hAnsi="Cambria" w:cs="Cambria"/>
                <w:color w:val="000000"/>
                <w:kern w:val="16"/>
                <w:sz w:val="20"/>
                <w:szCs w:val="20"/>
              </w:rPr>
              <w:t>MEDIOCRE</w:t>
            </w:r>
            <w:r w:rsidRPr="00DD12D5">
              <w:rPr>
                <w:rFonts w:ascii="Cambria" w:eastAsia="Cambria" w:hAnsi="Cambria" w:cs="Cambria"/>
                <w:color w:val="000000"/>
                <w:kern w:val="16"/>
                <w:sz w:val="20"/>
                <w:szCs w:val="20"/>
              </w:rPr>
              <w:tab/>
            </w:r>
          </w:p>
        </w:tc>
        <w:tc>
          <w:tcPr>
            <w:tcW w:w="1417"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6</w:t>
            </w:r>
            <w:r w:rsidRPr="00DD12D5">
              <w:rPr>
                <w:rFonts w:ascii="Cambria" w:eastAsia="Cambria" w:hAnsi="Cambria" w:cs="Cambria"/>
                <w:color w:val="000000"/>
                <w:kern w:val="16"/>
                <w:sz w:val="20"/>
                <w:szCs w:val="20"/>
              </w:rPr>
              <w:tab/>
            </w:r>
          </w:p>
          <w:p w:rsidR="007C025D" w:rsidRPr="00DD12D5" w:rsidRDefault="007C025D" w:rsidP="007C025D">
            <w:pPr>
              <w:contextualSpacing/>
              <w:mirrorIndents/>
              <w:jc w:val="center"/>
              <w:rPr>
                <w:kern w:val="16"/>
                <w:sz w:val="20"/>
                <w:szCs w:val="20"/>
              </w:rPr>
            </w:pPr>
            <w:r w:rsidRPr="00DD12D5">
              <w:rPr>
                <w:rFonts w:ascii="Cambria" w:eastAsia="Cambria" w:hAnsi="Cambria" w:cs="Cambria"/>
                <w:color w:val="000000"/>
                <w:kern w:val="16"/>
                <w:sz w:val="20"/>
                <w:szCs w:val="20"/>
              </w:rPr>
              <w:t>SUFFICIENTE</w:t>
            </w:r>
          </w:p>
        </w:tc>
        <w:tc>
          <w:tcPr>
            <w:tcW w:w="1843"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7</w:t>
            </w:r>
          </w:p>
          <w:p w:rsidR="007C025D" w:rsidRPr="00DD12D5" w:rsidRDefault="007C025D" w:rsidP="007C025D">
            <w:pPr>
              <w:contextualSpacing/>
              <w:mirrorIndents/>
              <w:jc w:val="center"/>
              <w:rPr>
                <w:kern w:val="16"/>
                <w:sz w:val="20"/>
                <w:szCs w:val="20"/>
              </w:rPr>
            </w:pPr>
            <w:r w:rsidRPr="00DD12D5">
              <w:rPr>
                <w:rFonts w:ascii="Cambria" w:eastAsia="Cambria" w:hAnsi="Cambria" w:cs="Cambria"/>
                <w:color w:val="000000"/>
                <w:kern w:val="16"/>
                <w:sz w:val="20"/>
                <w:szCs w:val="20"/>
              </w:rPr>
              <w:t xml:space="preserve">DISCRETO </w:t>
            </w:r>
            <w:r w:rsidRPr="00DD12D5">
              <w:rPr>
                <w:rFonts w:ascii="Cambria" w:eastAsia="Cambria" w:hAnsi="Cambria" w:cs="Cambria"/>
                <w:color w:val="000000"/>
                <w:kern w:val="16"/>
                <w:sz w:val="20"/>
                <w:szCs w:val="20"/>
              </w:rPr>
              <w:tab/>
            </w:r>
          </w:p>
        </w:tc>
        <w:tc>
          <w:tcPr>
            <w:tcW w:w="1559"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8</w:t>
            </w:r>
            <w:r w:rsidRPr="00DD12D5">
              <w:rPr>
                <w:rFonts w:ascii="Cambria" w:eastAsia="Cambria" w:hAnsi="Cambria" w:cs="Cambria"/>
                <w:color w:val="000000"/>
                <w:kern w:val="16"/>
                <w:sz w:val="20"/>
                <w:szCs w:val="20"/>
              </w:rPr>
              <w:tab/>
            </w:r>
          </w:p>
          <w:p w:rsidR="007C025D" w:rsidRPr="00DD12D5" w:rsidRDefault="007C025D" w:rsidP="007C025D">
            <w:pPr>
              <w:contextualSpacing/>
              <w:mirrorIndents/>
              <w:jc w:val="center"/>
              <w:rPr>
                <w:kern w:val="16"/>
                <w:sz w:val="20"/>
                <w:szCs w:val="20"/>
              </w:rPr>
            </w:pPr>
            <w:r w:rsidRPr="00DD12D5">
              <w:rPr>
                <w:kern w:val="16"/>
                <w:sz w:val="20"/>
                <w:szCs w:val="20"/>
              </w:rPr>
              <w:t>BUONO</w:t>
            </w:r>
          </w:p>
        </w:tc>
        <w:tc>
          <w:tcPr>
            <w:tcW w:w="1418"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9</w:t>
            </w:r>
            <w:r w:rsidRPr="00DD12D5">
              <w:rPr>
                <w:rFonts w:ascii="Cambria" w:eastAsia="Cambria" w:hAnsi="Cambria" w:cs="Cambria"/>
                <w:color w:val="000000"/>
                <w:kern w:val="16"/>
                <w:sz w:val="20"/>
                <w:szCs w:val="20"/>
              </w:rPr>
              <w:tab/>
            </w:r>
          </w:p>
          <w:p w:rsidR="007C025D" w:rsidRPr="00DD12D5" w:rsidRDefault="007C025D" w:rsidP="007C025D">
            <w:pPr>
              <w:contextualSpacing/>
              <w:mirrorIndents/>
              <w:jc w:val="center"/>
              <w:rPr>
                <w:kern w:val="16"/>
                <w:sz w:val="20"/>
                <w:szCs w:val="20"/>
              </w:rPr>
            </w:pPr>
            <w:r w:rsidRPr="00DD12D5">
              <w:rPr>
                <w:rFonts w:ascii="Cambria" w:eastAsia="Cambria" w:hAnsi="Cambria" w:cs="Cambria"/>
                <w:color w:val="000000"/>
                <w:kern w:val="16"/>
                <w:sz w:val="20"/>
                <w:szCs w:val="20"/>
              </w:rPr>
              <w:t xml:space="preserve">DISTINTO </w:t>
            </w:r>
          </w:p>
        </w:tc>
        <w:tc>
          <w:tcPr>
            <w:tcW w:w="1275"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10</w:t>
            </w:r>
          </w:p>
          <w:p w:rsidR="007C025D" w:rsidRPr="00DD12D5" w:rsidRDefault="007C025D" w:rsidP="007C025D">
            <w:pPr>
              <w:contextualSpacing/>
              <w:mirrorIndents/>
              <w:jc w:val="center"/>
              <w:rPr>
                <w:kern w:val="16"/>
                <w:sz w:val="20"/>
                <w:szCs w:val="20"/>
              </w:rPr>
            </w:pPr>
            <w:r w:rsidRPr="00DD12D5">
              <w:rPr>
                <w:rFonts w:ascii="Cambria" w:eastAsia="Cambria" w:hAnsi="Cambria" w:cs="Cambria"/>
                <w:color w:val="000000"/>
                <w:kern w:val="16"/>
                <w:sz w:val="20"/>
                <w:szCs w:val="20"/>
              </w:rPr>
              <w:t xml:space="preserve">OTTIMO </w:t>
            </w:r>
            <w:r w:rsidRPr="00DD12D5">
              <w:rPr>
                <w:rFonts w:ascii="Cambria" w:eastAsia="Cambria" w:hAnsi="Cambria" w:cs="Cambria"/>
                <w:color w:val="000000"/>
                <w:kern w:val="16"/>
                <w:sz w:val="20"/>
                <w:szCs w:val="20"/>
              </w:rPr>
              <w:tab/>
            </w:r>
          </w:p>
        </w:tc>
      </w:tr>
      <w:tr w:rsidR="00920ED2" w:rsidRPr="00DD12D5" w:rsidTr="00920ED2">
        <w:trPr>
          <w:trHeight w:val="6715"/>
        </w:trPr>
        <w:tc>
          <w:tcPr>
            <w:tcW w:w="529" w:type="dxa"/>
            <w:tcBorders>
              <w:top w:val="single" w:sz="4" w:space="0" w:color="000000"/>
              <w:left w:val="single" w:sz="4" w:space="0" w:color="000000"/>
              <w:bottom w:val="single" w:sz="4" w:space="0" w:color="000000"/>
              <w:right w:val="single" w:sz="4" w:space="0" w:color="000000"/>
            </w:tcBorders>
          </w:tcPr>
          <w:p w:rsidR="007C025D" w:rsidRPr="00DD12D5" w:rsidRDefault="007C025D" w:rsidP="007C025D">
            <w:pPr>
              <w:ind w:left="-142" w:firstLine="142"/>
              <w:contextualSpacing/>
              <w:mirrorIndents/>
              <w:rPr>
                <w:kern w:val="16"/>
                <w:sz w:val="20"/>
                <w:szCs w:val="20"/>
              </w:rPr>
            </w:pPr>
            <w:r w:rsidRPr="00DD12D5">
              <w:rPr>
                <w:rFonts w:ascii="Calibri" w:eastAsia="Calibri" w:hAnsi="Calibri" w:cs="Calibri"/>
                <w:noProof/>
                <w:color w:val="000000"/>
                <w:kern w:val="16"/>
                <w:sz w:val="20"/>
                <w:szCs w:val="20"/>
              </w:rPr>
              <w:lastRenderedPageBreak/>
              <mc:AlternateContent>
                <mc:Choice Requires="wpg">
                  <w:drawing>
                    <wp:inline distT="0" distB="0" distL="0" distR="0" wp14:anchorId="17BC2384" wp14:editId="27AB3A73">
                      <wp:extent cx="268002" cy="1452372"/>
                      <wp:effectExtent l="0" t="0" r="0" b="0"/>
                      <wp:docPr id="24261" name="Group 24261"/>
                      <wp:cNvGraphicFramePr/>
                      <a:graphic xmlns:a="http://schemas.openxmlformats.org/drawingml/2006/main">
                        <a:graphicData uri="http://schemas.microsoft.com/office/word/2010/wordprocessingGroup">
                          <wpg:wgp>
                            <wpg:cNvGrpSpPr/>
                            <wpg:grpSpPr>
                              <a:xfrm>
                                <a:off x="0" y="0"/>
                                <a:ext cx="268002" cy="1452372"/>
                                <a:chOff x="0" y="0"/>
                                <a:chExt cx="268002" cy="1452372"/>
                              </a:xfrm>
                            </wpg:grpSpPr>
                            <wps:wsp>
                              <wps:cNvPr id="1765" name="Rectangle 1765"/>
                              <wps:cNvSpPr/>
                              <wps:spPr>
                                <a:xfrm rot="-5399999">
                                  <a:off x="-752894" y="343034"/>
                                  <a:ext cx="1862233" cy="356443"/>
                                </a:xfrm>
                                <a:prstGeom prst="rect">
                                  <a:avLst/>
                                </a:prstGeom>
                                <a:ln>
                                  <a:noFill/>
                                </a:ln>
                              </wps:spPr>
                              <wps:txbx>
                                <w:txbxContent>
                                  <w:p w:rsidR="007C025D" w:rsidRDefault="007C025D" w:rsidP="007C025D">
                                    <w:pPr>
                                      <w:spacing w:after="160" w:line="259" w:lineRule="auto"/>
                                    </w:pPr>
                                    <w:r>
                                      <w:rPr>
                                        <w:rFonts w:ascii="Cambria" w:eastAsia="Cambria" w:hAnsi="Cambria" w:cs="Cambria"/>
                                        <w:b/>
                                        <w:color w:val="000000"/>
                                        <w:sz w:val="36"/>
                                      </w:rPr>
                                      <w:t>CONOSCENZE</w:t>
                                    </w:r>
                                  </w:p>
                                </w:txbxContent>
                              </wps:txbx>
                              <wps:bodyPr horzOverflow="overflow" vert="horz" lIns="0" tIns="0" rIns="0" bIns="0" rtlCol="0">
                                <a:noAutofit/>
                              </wps:bodyPr>
                            </wps:wsp>
                            <wps:wsp>
                              <wps:cNvPr id="1766" name="Rectangle 1766"/>
                              <wps:cNvSpPr/>
                              <wps:spPr>
                                <a:xfrm rot="-5399999">
                                  <a:off x="144778" y="-161372"/>
                                  <a:ext cx="66888" cy="356443"/>
                                </a:xfrm>
                                <a:prstGeom prst="rect">
                                  <a:avLst/>
                                </a:prstGeom>
                                <a:ln>
                                  <a:noFill/>
                                </a:ln>
                              </wps:spPr>
                              <wps:txbx>
                                <w:txbxContent>
                                  <w:p w:rsidR="007C025D" w:rsidRDefault="007C025D" w:rsidP="007C025D">
                                    <w:pPr>
                                      <w:spacing w:after="160" w:line="259" w:lineRule="auto"/>
                                    </w:pPr>
                                    <w:r>
                                      <w:rPr>
                                        <w:rFonts w:ascii="Cambria" w:eastAsia="Cambria" w:hAnsi="Cambria" w:cs="Cambria"/>
                                        <w:b/>
                                        <w:color w:val="000000"/>
                                        <w:sz w:val="36"/>
                                      </w:rPr>
                                      <w:tab/>
                                    </w:r>
                                  </w:p>
                                </w:txbxContent>
                              </wps:txbx>
                              <wps:bodyPr horzOverflow="overflow" vert="horz" lIns="0" tIns="0" rIns="0" bIns="0" rtlCol="0">
                                <a:noAutofit/>
                              </wps:bodyPr>
                            </wps:wsp>
                          </wpg:wgp>
                        </a:graphicData>
                      </a:graphic>
                    </wp:inline>
                  </w:drawing>
                </mc:Choice>
                <mc:Fallback>
                  <w:pict>
                    <v:group w14:anchorId="17BC2384" id="Group 24261" o:spid="_x0000_s1026" style="width:21.1pt;height:114.35pt;mso-position-horizontal-relative:char;mso-position-vertical-relative:line" coordsize="2680,1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">
                      <v:rect id="Rectangle 1765" o:spid="_x0000_s1027" style="position:absolute;left:-7529;top:3431;width:18621;height:35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" filled="f" stroked="f">
                        <v:textbox inset="0,0,0,0">
                          <w:txbxContent>
                            <w:p w:rsidR="007C025D" w:rsidRDefault="007C025D" w:rsidP="007C025D">
                              <w:pPr>
                                <w:spacing w:after="160" w:line="259" w:lineRule="auto"/>
                              </w:pPr>
                              <w:r>
                                <w:rPr>
                                  <w:rFonts w:ascii="Cambria" w:eastAsia="Cambria" w:hAnsi="Cambria" w:cs="Cambria"/>
                                  <w:b/>
                                  <w:color w:val="000000"/>
                                  <w:sz w:val="36"/>
                                </w:rPr>
                                <w:t>CONOSCENZE</w:t>
                              </w:r>
                            </w:p>
                          </w:txbxContent>
                        </v:textbox>
                      </v:rect>
                      <v:rect id="Rectangle 1766" o:spid="_x0000_s1028" style="position:absolute;left:1448;top:-1613;width:667;height:35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" filled="f" stroked="f">
                        <v:textbox inset="0,0,0,0">
                          <w:txbxContent>
                            <w:p w:rsidR="007C025D" w:rsidRDefault="007C025D" w:rsidP="007C025D">
                              <w:pPr>
                                <w:spacing w:after="160" w:line="259" w:lineRule="auto"/>
                              </w:pPr>
                              <w:r>
                                <w:rPr>
                                  <w:rFonts w:ascii="Cambria" w:eastAsia="Cambria" w:hAnsi="Cambria" w:cs="Cambria"/>
                                  <w:b/>
                                  <w:color w:val="000000"/>
                                  <w:sz w:val="36"/>
                                </w:rPr>
                                <w:tab/>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tcPr>
          <w:p w:rsidR="007C025D" w:rsidRPr="007C025D" w:rsidRDefault="007C025D" w:rsidP="007B4625">
            <w:pPr>
              <w:ind w:left="-142" w:firstLine="142"/>
              <w:contextualSpacing/>
              <w:mirrorIndents/>
              <w:jc w:val="center"/>
              <w:rPr>
                <w:kern w:val="16"/>
                <w:sz w:val="16"/>
                <w:szCs w:val="16"/>
              </w:rPr>
            </w:pPr>
            <w:r w:rsidRPr="007C025D">
              <w:rPr>
                <w:rFonts w:ascii="Cambria" w:eastAsia="Cambria" w:hAnsi="Cambria" w:cs="Cambria"/>
                <w:color w:val="000000"/>
                <w:kern w:val="16"/>
                <w:sz w:val="16"/>
                <w:szCs w:val="16"/>
              </w:rPr>
              <w:t>Conoscere</w:t>
            </w:r>
            <w:r w:rsidRPr="007C025D">
              <w:rPr>
                <w:rFonts w:ascii="Cambria" w:eastAsia="Cambria" w:hAnsi="Cambria" w:cs="Cambria"/>
                <w:color w:val="000000"/>
                <w:kern w:val="16"/>
                <w:sz w:val="16"/>
                <w:szCs w:val="16"/>
              </w:rPr>
              <w:tab/>
              <w:t>i</w:t>
            </w:r>
            <w:r w:rsidRPr="007C025D">
              <w:rPr>
                <w:rFonts w:ascii="Cambria" w:eastAsia="Cambria" w:hAnsi="Cambria" w:cs="Cambria"/>
                <w:color w:val="000000"/>
                <w:kern w:val="16"/>
                <w:sz w:val="16"/>
                <w:szCs w:val="16"/>
              </w:rPr>
              <w:tab/>
              <w:t>principi</w:t>
            </w:r>
            <w:r w:rsidRPr="007C025D">
              <w:rPr>
                <w:rFonts w:ascii="Cambria" w:eastAsia="Cambria" w:hAnsi="Cambria" w:cs="Cambria"/>
                <w:color w:val="000000"/>
                <w:kern w:val="16"/>
                <w:sz w:val="16"/>
                <w:szCs w:val="16"/>
              </w:rPr>
              <w:tab/>
              <w:t>su</w:t>
            </w:r>
            <w:r w:rsidRPr="007C025D">
              <w:rPr>
                <w:rFonts w:ascii="Cambria" w:eastAsia="Cambria" w:hAnsi="Cambria" w:cs="Cambria"/>
                <w:color w:val="000000"/>
                <w:kern w:val="16"/>
                <w:sz w:val="16"/>
                <w:szCs w:val="16"/>
              </w:rPr>
              <w:tab/>
              <w:t>cui</w:t>
            </w:r>
            <w:r w:rsidRPr="007C025D">
              <w:rPr>
                <w:rFonts w:ascii="Cambria" w:eastAsia="Cambria" w:hAnsi="Cambria" w:cs="Cambria"/>
                <w:color w:val="000000"/>
                <w:kern w:val="16"/>
                <w:sz w:val="16"/>
                <w:szCs w:val="16"/>
              </w:rPr>
              <w:tab/>
              <w:t>si fonda</w:t>
            </w:r>
            <w:r w:rsidRPr="007C025D">
              <w:rPr>
                <w:rFonts w:ascii="Cambria" w:eastAsia="Cambria" w:hAnsi="Cambria" w:cs="Cambria"/>
                <w:color w:val="000000"/>
                <w:kern w:val="16"/>
                <w:sz w:val="16"/>
                <w:szCs w:val="16"/>
              </w:rPr>
              <w:tab/>
              <w:t>la convivenza: ad</w:t>
            </w:r>
            <w:r w:rsidRPr="007C025D">
              <w:rPr>
                <w:rFonts w:ascii="Cambria" w:eastAsia="Cambria" w:hAnsi="Cambria" w:cs="Cambria"/>
                <w:color w:val="000000"/>
                <w:kern w:val="16"/>
                <w:sz w:val="16"/>
                <w:szCs w:val="16"/>
              </w:rPr>
              <w:tab/>
              <w:t>esempio, regola,</w:t>
            </w:r>
            <w:r w:rsidRPr="007C025D">
              <w:rPr>
                <w:rFonts w:ascii="Cambria" w:eastAsia="Cambria" w:hAnsi="Cambria" w:cs="Cambria"/>
                <w:color w:val="000000"/>
                <w:kern w:val="16"/>
                <w:sz w:val="16"/>
                <w:szCs w:val="16"/>
              </w:rPr>
              <w:tab/>
              <w:t>norma,</w:t>
            </w:r>
            <w:r w:rsidRPr="007C025D">
              <w:rPr>
                <w:rFonts w:ascii="Cambria" w:eastAsia="Cambria" w:hAnsi="Cambria" w:cs="Cambria"/>
                <w:color w:val="000000"/>
                <w:kern w:val="16"/>
                <w:sz w:val="16"/>
                <w:szCs w:val="16"/>
              </w:rPr>
              <w:tab/>
              <w:t>patto,</w:t>
            </w:r>
            <w:r w:rsidRPr="007C025D">
              <w:rPr>
                <w:rFonts w:ascii="Cambria" w:eastAsia="Cambria" w:hAnsi="Cambria" w:cs="Cambria"/>
                <w:color w:val="000000"/>
                <w:kern w:val="16"/>
                <w:sz w:val="16"/>
                <w:szCs w:val="16"/>
              </w:rPr>
              <w:tab/>
              <w:t>condivisione,</w:t>
            </w:r>
            <w:r w:rsidRPr="007C025D">
              <w:rPr>
                <w:rFonts w:ascii="Cambria" w:eastAsia="Cambria" w:hAnsi="Cambria" w:cs="Cambria"/>
                <w:color w:val="000000"/>
                <w:kern w:val="16"/>
                <w:sz w:val="16"/>
                <w:szCs w:val="16"/>
              </w:rPr>
              <w:tab/>
              <w:t>diritto,</w:t>
            </w:r>
            <w:r w:rsidRPr="007C025D">
              <w:rPr>
                <w:rFonts w:ascii="Cambria" w:eastAsia="Cambria" w:hAnsi="Cambria" w:cs="Cambria"/>
                <w:color w:val="000000"/>
                <w:kern w:val="16"/>
                <w:sz w:val="16"/>
                <w:szCs w:val="16"/>
              </w:rPr>
              <w:tab/>
              <w:t>dovere,</w:t>
            </w:r>
            <w:r w:rsidRPr="007C025D">
              <w:rPr>
                <w:rFonts w:ascii="Cambria" w:eastAsia="Cambria" w:hAnsi="Cambria" w:cs="Cambria"/>
                <w:color w:val="000000"/>
                <w:kern w:val="16"/>
                <w:sz w:val="16"/>
                <w:szCs w:val="16"/>
              </w:rPr>
              <w:tab/>
              <w:t>negoziazione,</w:t>
            </w:r>
            <w:r w:rsidRPr="007C025D">
              <w:rPr>
                <w:rFonts w:ascii="Cambria" w:eastAsia="Cambria" w:hAnsi="Cambria" w:cs="Cambria"/>
                <w:color w:val="000000"/>
                <w:kern w:val="16"/>
                <w:sz w:val="16"/>
                <w:szCs w:val="16"/>
              </w:rPr>
              <w:tab/>
              <w:t>votazione,</w:t>
            </w:r>
          </w:p>
          <w:p w:rsidR="007C025D" w:rsidRPr="007C025D" w:rsidRDefault="007C025D" w:rsidP="007B4625">
            <w:pPr>
              <w:ind w:left="-142" w:firstLine="142"/>
              <w:contextualSpacing/>
              <w:mirrorIndents/>
              <w:jc w:val="center"/>
              <w:rPr>
                <w:kern w:val="16"/>
                <w:sz w:val="16"/>
                <w:szCs w:val="16"/>
              </w:rPr>
            </w:pPr>
            <w:r w:rsidRPr="007C025D">
              <w:rPr>
                <w:rFonts w:ascii="Cambria" w:eastAsia="Cambria" w:hAnsi="Cambria" w:cs="Cambria"/>
                <w:color w:val="000000"/>
                <w:kern w:val="16"/>
                <w:sz w:val="16"/>
                <w:szCs w:val="16"/>
              </w:rPr>
              <w:t>rappresentanza</w:t>
            </w:r>
          </w:p>
          <w:p w:rsidR="007C025D" w:rsidRPr="007C025D" w:rsidRDefault="007C025D" w:rsidP="007C025D">
            <w:pPr>
              <w:ind w:left="-142" w:firstLine="142"/>
              <w:contextualSpacing/>
              <w:mirrorIndents/>
              <w:rPr>
                <w:kern w:val="16"/>
                <w:sz w:val="16"/>
                <w:szCs w:val="16"/>
              </w:rPr>
            </w:pPr>
            <w:r w:rsidRPr="007C025D">
              <w:rPr>
                <w:rFonts w:ascii="Cambria" w:eastAsia="Cambria" w:hAnsi="Cambria" w:cs="Cambria"/>
                <w:color w:val="000000"/>
                <w:kern w:val="16"/>
                <w:sz w:val="16"/>
                <w:szCs w:val="16"/>
              </w:rPr>
              <w:tab/>
            </w:r>
          </w:p>
          <w:p w:rsidR="007C025D" w:rsidRPr="007C025D" w:rsidRDefault="007C025D" w:rsidP="007B4625">
            <w:pPr>
              <w:ind w:left="-142" w:firstLine="142"/>
              <w:contextualSpacing/>
              <w:mirrorIndents/>
              <w:jc w:val="both"/>
              <w:rPr>
                <w:kern w:val="16"/>
                <w:sz w:val="16"/>
                <w:szCs w:val="16"/>
              </w:rPr>
            </w:pPr>
            <w:r w:rsidRPr="007C025D">
              <w:rPr>
                <w:rFonts w:ascii="Cambria" w:eastAsia="Cambria" w:hAnsi="Cambria" w:cs="Cambria"/>
                <w:color w:val="000000"/>
                <w:kern w:val="16"/>
                <w:sz w:val="16"/>
                <w:szCs w:val="16"/>
              </w:rPr>
              <w:t>Conoscere gli</w:t>
            </w:r>
            <w:r w:rsidRPr="007C025D">
              <w:rPr>
                <w:rFonts w:ascii="Cambria" w:eastAsia="Cambria" w:hAnsi="Cambria" w:cs="Cambria"/>
                <w:color w:val="000000"/>
                <w:kern w:val="16"/>
                <w:sz w:val="16"/>
                <w:szCs w:val="16"/>
              </w:rPr>
              <w:tab/>
              <w:t>articoli</w:t>
            </w:r>
            <w:r w:rsidRPr="007C025D">
              <w:rPr>
                <w:rFonts w:ascii="Cambria" w:eastAsia="Cambria" w:hAnsi="Cambria" w:cs="Cambria"/>
                <w:color w:val="000000"/>
                <w:kern w:val="16"/>
                <w:sz w:val="16"/>
                <w:szCs w:val="16"/>
              </w:rPr>
              <w:tab/>
              <w:t>della</w:t>
            </w:r>
            <w:r w:rsidRPr="007C025D">
              <w:rPr>
                <w:rFonts w:ascii="Cambria" w:eastAsia="Cambria" w:hAnsi="Cambria" w:cs="Cambria"/>
                <w:color w:val="000000"/>
                <w:kern w:val="16"/>
                <w:sz w:val="16"/>
                <w:szCs w:val="16"/>
              </w:rPr>
              <w:tab/>
              <w:t>Costituzione e</w:t>
            </w:r>
            <w:r w:rsidRPr="007C025D">
              <w:rPr>
                <w:rFonts w:ascii="Cambria" w:eastAsia="Cambria" w:hAnsi="Cambria" w:cs="Cambria"/>
                <w:color w:val="000000"/>
                <w:kern w:val="16"/>
                <w:sz w:val="16"/>
                <w:szCs w:val="16"/>
              </w:rPr>
              <w:tab/>
              <w:t>i</w:t>
            </w:r>
            <w:r w:rsidRPr="007C025D">
              <w:rPr>
                <w:rFonts w:ascii="Cambria" w:eastAsia="Cambria" w:hAnsi="Cambria" w:cs="Cambria"/>
                <w:color w:val="000000"/>
                <w:kern w:val="16"/>
                <w:sz w:val="16"/>
                <w:szCs w:val="16"/>
              </w:rPr>
              <w:tab/>
              <w:t>principi</w:t>
            </w:r>
            <w:r w:rsidRPr="007C025D">
              <w:rPr>
                <w:rFonts w:ascii="Cambria" w:eastAsia="Cambria" w:hAnsi="Cambria" w:cs="Cambria"/>
                <w:color w:val="000000"/>
                <w:kern w:val="16"/>
                <w:sz w:val="16"/>
                <w:szCs w:val="16"/>
              </w:rPr>
              <w:tab/>
              <w:t>generali</w:t>
            </w:r>
            <w:r w:rsidRPr="007C025D">
              <w:rPr>
                <w:rFonts w:ascii="Cambria" w:eastAsia="Cambria" w:hAnsi="Cambria" w:cs="Cambria"/>
                <w:color w:val="000000"/>
                <w:kern w:val="16"/>
                <w:sz w:val="16"/>
                <w:szCs w:val="16"/>
              </w:rPr>
              <w:tab/>
              <w:t>delle leggi e</w:t>
            </w:r>
            <w:r w:rsidRPr="007C025D">
              <w:rPr>
                <w:rFonts w:ascii="Cambria" w:eastAsia="Cambria" w:hAnsi="Cambria" w:cs="Cambria"/>
                <w:color w:val="000000"/>
                <w:kern w:val="16"/>
                <w:sz w:val="16"/>
                <w:szCs w:val="16"/>
              </w:rPr>
              <w:tab/>
              <w:t>delle carte</w:t>
            </w:r>
            <w:r w:rsidRPr="007C025D">
              <w:rPr>
                <w:rFonts w:ascii="Cambria" w:eastAsia="Cambria" w:hAnsi="Cambria" w:cs="Cambria"/>
                <w:color w:val="000000"/>
                <w:kern w:val="16"/>
                <w:sz w:val="16"/>
                <w:szCs w:val="16"/>
              </w:rPr>
              <w:tab/>
              <w:t>internazionali</w:t>
            </w:r>
            <w:r w:rsidRPr="007C025D">
              <w:rPr>
                <w:rFonts w:ascii="Cambria" w:eastAsia="Cambria" w:hAnsi="Cambria" w:cs="Cambria"/>
                <w:color w:val="000000"/>
                <w:kern w:val="16"/>
                <w:sz w:val="16"/>
                <w:szCs w:val="16"/>
              </w:rPr>
              <w:tab/>
              <w:t>proposti durante</w:t>
            </w:r>
            <w:r w:rsidRPr="007C025D">
              <w:rPr>
                <w:rFonts w:ascii="Cambria" w:eastAsia="Cambria" w:hAnsi="Cambria" w:cs="Cambria"/>
                <w:color w:val="000000"/>
                <w:kern w:val="16"/>
                <w:sz w:val="16"/>
                <w:szCs w:val="16"/>
              </w:rPr>
              <w:tab/>
              <w:t>il lavoro.</w:t>
            </w:r>
            <w:r w:rsidRPr="007C025D">
              <w:rPr>
                <w:rFonts w:ascii="Cambria" w:eastAsia="Cambria" w:hAnsi="Cambria" w:cs="Cambria"/>
                <w:color w:val="000000"/>
                <w:kern w:val="16"/>
                <w:sz w:val="16"/>
                <w:szCs w:val="16"/>
              </w:rPr>
              <w:tab/>
            </w:r>
          </w:p>
          <w:p w:rsidR="007C025D" w:rsidRPr="007C025D" w:rsidRDefault="007C025D" w:rsidP="007B4625">
            <w:pPr>
              <w:ind w:left="-142" w:firstLine="142"/>
              <w:contextualSpacing/>
              <w:mirrorIndents/>
              <w:jc w:val="both"/>
              <w:rPr>
                <w:kern w:val="16"/>
                <w:sz w:val="16"/>
                <w:szCs w:val="16"/>
              </w:rPr>
            </w:pPr>
            <w:r w:rsidRPr="007C025D">
              <w:rPr>
                <w:rFonts w:ascii="Cambria" w:eastAsia="Cambria" w:hAnsi="Cambria" w:cs="Cambria"/>
                <w:color w:val="000000"/>
                <w:kern w:val="16"/>
                <w:sz w:val="16"/>
                <w:szCs w:val="16"/>
              </w:rPr>
              <w:tab/>
            </w:r>
          </w:p>
          <w:p w:rsidR="007C025D" w:rsidRPr="007C025D" w:rsidRDefault="007C025D" w:rsidP="007B4625">
            <w:pPr>
              <w:ind w:left="-142" w:firstLine="142"/>
              <w:contextualSpacing/>
              <w:mirrorIndents/>
              <w:jc w:val="center"/>
              <w:rPr>
                <w:sz w:val="16"/>
                <w:szCs w:val="16"/>
              </w:rPr>
            </w:pPr>
            <w:r w:rsidRPr="007C025D">
              <w:rPr>
                <w:rFonts w:ascii="Cambria" w:eastAsia="Cambria" w:hAnsi="Cambria" w:cs="Cambria"/>
                <w:color w:val="000000"/>
                <w:kern w:val="16"/>
                <w:sz w:val="16"/>
                <w:szCs w:val="16"/>
              </w:rPr>
              <w:t>Conoscere le</w:t>
            </w:r>
            <w:r w:rsidRPr="007C025D">
              <w:rPr>
                <w:rFonts w:ascii="Cambria" w:eastAsia="Cambria" w:hAnsi="Cambria" w:cs="Cambria"/>
                <w:color w:val="000000"/>
                <w:kern w:val="16"/>
                <w:sz w:val="16"/>
                <w:szCs w:val="16"/>
              </w:rPr>
              <w:tab/>
              <w:t>organizzazioni e</w:t>
            </w:r>
            <w:r w:rsidRPr="007C025D">
              <w:rPr>
                <w:rFonts w:ascii="Cambria" w:eastAsia="Cambria" w:hAnsi="Cambria" w:cs="Cambria"/>
                <w:color w:val="000000"/>
                <w:kern w:val="16"/>
                <w:sz w:val="16"/>
                <w:szCs w:val="16"/>
              </w:rPr>
              <w:tab/>
              <w:t xml:space="preserve"> i sistemi sociali,</w:t>
            </w:r>
            <w:r w:rsidRPr="007C025D">
              <w:rPr>
                <w:rFonts w:ascii="Cambria" w:eastAsia="Cambria" w:hAnsi="Cambria" w:cs="Cambria"/>
                <w:color w:val="000000"/>
                <w:kern w:val="16"/>
                <w:sz w:val="16"/>
                <w:szCs w:val="16"/>
              </w:rPr>
              <w:tab/>
              <w:t>amministrativi,</w:t>
            </w:r>
            <w:r w:rsidRPr="007C025D">
              <w:rPr>
                <w:rFonts w:ascii="Cambria" w:eastAsia="Cambria" w:hAnsi="Cambria" w:cs="Cambria"/>
                <w:color w:val="000000"/>
                <w:kern w:val="16"/>
                <w:sz w:val="16"/>
                <w:szCs w:val="16"/>
              </w:rPr>
              <w:tab/>
              <w:t>politici</w:t>
            </w:r>
            <w:r w:rsidRPr="007C025D">
              <w:rPr>
                <w:rFonts w:ascii="Cambria" w:eastAsia="Cambria" w:hAnsi="Cambria" w:cs="Cambria"/>
                <w:color w:val="000000"/>
                <w:kern w:val="16"/>
                <w:sz w:val="16"/>
                <w:szCs w:val="16"/>
              </w:rPr>
              <w:tab/>
              <w:t>studiati,</w:t>
            </w:r>
            <w:r w:rsidRPr="007C025D">
              <w:rPr>
                <w:rFonts w:ascii="Cambria" w:eastAsia="Cambria" w:hAnsi="Cambria" w:cs="Cambria"/>
                <w:color w:val="000000"/>
                <w:kern w:val="16"/>
                <w:sz w:val="16"/>
                <w:szCs w:val="16"/>
              </w:rPr>
              <w:tab/>
              <w:t>loro organi,</w:t>
            </w:r>
            <w:r w:rsidRPr="007C025D">
              <w:rPr>
                <w:rFonts w:ascii="Cambria" w:eastAsia="Cambria" w:hAnsi="Cambria" w:cs="Cambria"/>
                <w:color w:val="000000"/>
                <w:kern w:val="16"/>
                <w:sz w:val="16"/>
                <w:szCs w:val="16"/>
              </w:rPr>
              <w:tab/>
              <w:t>ruoli e</w:t>
            </w:r>
            <w:r w:rsidRPr="007C025D">
              <w:rPr>
                <w:rFonts w:ascii="Cambria" w:eastAsia="Cambria" w:hAnsi="Cambria" w:cs="Cambria"/>
                <w:color w:val="000000"/>
                <w:kern w:val="16"/>
                <w:sz w:val="16"/>
                <w:szCs w:val="16"/>
              </w:rPr>
              <w:tab/>
              <w:t>funzioni, a</w:t>
            </w:r>
            <w:r w:rsidRPr="007C025D">
              <w:rPr>
                <w:rFonts w:ascii="Cambria" w:eastAsia="Cambria" w:hAnsi="Cambria" w:cs="Cambria"/>
                <w:color w:val="000000"/>
                <w:kern w:val="16"/>
                <w:sz w:val="16"/>
                <w:szCs w:val="16"/>
              </w:rPr>
              <w:tab/>
              <w:t>livello locale,</w:t>
            </w:r>
            <w:r w:rsidRPr="007C025D">
              <w:rPr>
                <w:rFonts w:ascii="Cambria" w:eastAsia="Cambria" w:hAnsi="Cambria" w:cs="Cambria"/>
                <w:color w:val="000000"/>
                <w:kern w:val="16"/>
                <w:sz w:val="16"/>
                <w:szCs w:val="16"/>
              </w:rPr>
              <w:tab/>
              <w:t>nazionale,</w:t>
            </w:r>
            <w:r w:rsidRPr="007C025D">
              <w:rPr>
                <w:rFonts w:ascii="Cambria" w:eastAsia="Cambria" w:hAnsi="Cambria" w:cs="Cambria"/>
                <w:color w:val="000000"/>
                <w:kern w:val="16"/>
                <w:sz w:val="16"/>
                <w:szCs w:val="16"/>
              </w:rPr>
              <w:tab/>
              <w:t>internazionale.</w:t>
            </w:r>
          </w:p>
        </w:tc>
        <w:tc>
          <w:tcPr>
            <w:tcW w:w="1134" w:type="dxa"/>
            <w:tcBorders>
              <w:top w:val="single" w:sz="4" w:space="0" w:color="000000"/>
              <w:left w:val="single" w:sz="4" w:space="0" w:color="000000"/>
              <w:bottom w:val="single" w:sz="4" w:space="0" w:color="000000"/>
              <w:right w:val="single" w:sz="4" w:space="0" w:color="000000"/>
            </w:tcBorders>
          </w:tcPr>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Le</w:t>
            </w:r>
            <w:r w:rsidRPr="007C025D">
              <w:rPr>
                <w:rFonts w:ascii="Cambria" w:eastAsia="Cambria" w:hAnsi="Cambria" w:cs="Cambria"/>
                <w:color w:val="000000"/>
                <w:kern w:val="16"/>
                <w:sz w:val="16"/>
                <w:szCs w:val="16"/>
              </w:rPr>
              <w:tab/>
              <w:t>conoscenze</w:t>
            </w:r>
            <w:r w:rsidRPr="007C025D">
              <w:rPr>
                <w:rFonts w:ascii="Cambria" w:eastAsia="Cambria" w:hAnsi="Cambria" w:cs="Cambria"/>
                <w:color w:val="000000"/>
                <w:kern w:val="16"/>
                <w:sz w:val="16"/>
                <w:szCs w:val="16"/>
              </w:rPr>
              <w:tab/>
              <w:t>sui</w:t>
            </w:r>
            <w:r w:rsidRPr="007C025D">
              <w:rPr>
                <w:rFonts w:ascii="Cambria" w:eastAsia="Cambria" w:hAnsi="Cambria" w:cs="Cambria"/>
                <w:color w:val="000000"/>
                <w:kern w:val="16"/>
                <w:sz w:val="16"/>
                <w:szCs w:val="16"/>
              </w:rPr>
              <w:tab/>
              <w:t>temi</w:t>
            </w:r>
            <w:r w:rsidRPr="007C025D">
              <w:rPr>
                <w:rFonts w:ascii="Cambria" w:eastAsia="Cambria" w:hAnsi="Cambria" w:cs="Cambria"/>
                <w:color w:val="000000"/>
                <w:kern w:val="16"/>
                <w:sz w:val="16"/>
                <w:szCs w:val="16"/>
              </w:rPr>
              <w:tab/>
              <w:t>proposti</w:t>
            </w:r>
            <w:r w:rsidRPr="007C025D">
              <w:rPr>
                <w:rFonts w:ascii="Cambria" w:eastAsia="Cambria" w:hAnsi="Cambria" w:cs="Cambria"/>
                <w:color w:val="000000"/>
                <w:kern w:val="16"/>
                <w:sz w:val="16"/>
                <w:szCs w:val="16"/>
              </w:rPr>
              <w:tab/>
              <w:t>sono</w:t>
            </w:r>
            <w:r w:rsidRPr="007C025D">
              <w:rPr>
                <w:rFonts w:ascii="Cambria" w:eastAsia="Cambria" w:hAnsi="Cambria" w:cs="Cambria"/>
                <w:color w:val="000000"/>
                <w:kern w:val="16"/>
                <w:sz w:val="16"/>
                <w:szCs w:val="16"/>
              </w:rPr>
              <w:tab/>
              <w:t>episodiche,</w:t>
            </w:r>
            <w:r w:rsidRPr="007C025D">
              <w:rPr>
                <w:rFonts w:ascii="Cambria" w:eastAsia="Cambria" w:hAnsi="Cambria" w:cs="Cambria"/>
                <w:color w:val="000000"/>
                <w:kern w:val="16"/>
                <w:sz w:val="16"/>
                <w:szCs w:val="16"/>
              </w:rPr>
              <w:tab/>
              <w:t>frammentari</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non</w:t>
            </w:r>
            <w:r w:rsidRPr="007C025D">
              <w:rPr>
                <w:rFonts w:ascii="Cambria" w:eastAsia="Cambria" w:hAnsi="Cambria" w:cs="Cambria"/>
                <w:color w:val="000000"/>
                <w:kern w:val="16"/>
                <w:sz w:val="16"/>
                <w:szCs w:val="16"/>
              </w:rPr>
              <w:tab/>
              <w:t>consolidate,</w:t>
            </w:r>
            <w:r w:rsidRPr="007C025D">
              <w:rPr>
                <w:rFonts w:ascii="Cambria" w:eastAsia="Cambria" w:hAnsi="Cambria" w:cs="Cambria"/>
                <w:color w:val="000000"/>
                <w:kern w:val="16"/>
                <w:sz w:val="16"/>
                <w:szCs w:val="16"/>
              </w:rPr>
              <w:tab/>
              <w:t>recuperabili</w:t>
            </w:r>
            <w:r w:rsidRPr="007C025D">
              <w:rPr>
                <w:rFonts w:ascii="Cambria" w:eastAsia="Cambria" w:hAnsi="Cambria" w:cs="Cambria"/>
                <w:color w:val="000000"/>
                <w:kern w:val="16"/>
                <w:sz w:val="16"/>
                <w:szCs w:val="16"/>
              </w:rPr>
              <w:tab/>
              <w:t>con</w:t>
            </w:r>
            <w:r w:rsidRPr="007C025D">
              <w:rPr>
                <w:rFonts w:ascii="Cambria" w:eastAsia="Cambria" w:hAnsi="Cambria" w:cs="Cambria"/>
                <w:color w:val="000000"/>
                <w:kern w:val="16"/>
                <w:sz w:val="16"/>
                <w:szCs w:val="16"/>
              </w:rPr>
              <w:tab/>
              <w:t>difficoltà,</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con</w:t>
            </w:r>
            <w:r w:rsidRPr="007C025D">
              <w:rPr>
                <w:rFonts w:ascii="Cambria" w:eastAsia="Cambria" w:hAnsi="Cambria" w:cs="Cambria"/>
                <w:color w:val="000000"/>
                <w:kern w:val="16"/>
                <w:sz w:val="16"/>
                <w:szCs w:val="16"/>
              </w:rPr>
              <w:tab/>
              <w:t>l’aiuto</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il</w:t>
            </w:r>
            <w:r w:rsidRPr="007C025D">
              <w:rPr>
                <w:rFonts w:ascii="Cambria" w:eastAsia="Cambria" w:hAnsi="Cambria" w:cs="Cambria"/>
                <w:color w:val="000000"/>
                <w:kern w:val="16"/>
                <w:sz w:val="16"/>
                <w:szCs w:val="16"/>
              </w:rPr>
              <w:tab/>
              <w:t>costante</w:t>
            </w:r>
            <w:r w:rsidRPr="007C025D">
              <w:rPr>
                <w:rFonts w:ascii="Cambria" w:eastAsia="Cambria" w:hAnsi="Cambria" w:cs="Cambria"/>
                <w:color w:val="000000"/>
                <w:kern w:val="16"/>
                <w:sz w:val="16"/>
                <w:szCs w:val="16"/>
              </w:rPr>
              <w:tab/>
              <w:t>stimolo</w:t>
            </w:r>
            <w:r w:rsidRPr="007C025D">
              <w:rPr>
                <w:rFonts w:ascii="Cambria" w:eastAsia="Cambria" w:hAnsi="Cambria" w:cs="Cambria"/>
                <w:color w:val="000000"/>
                <w:kern w:val="16"/>
                <w:sz w:val="16"/>
                <w:szCs w:val="16"/>
              </w:rPr>
              <w:tab/>
              <w:t>del</w:t>
            </w:r>
            <w:r w:rsidRPr="007C025D">
              <w:rPr>
                <w:rFonts w:ascii="Cambria" w:eastAsia="Cambria" w:hAnsi="Cambria" w:cs="Cambria"/>
                <w:color w:val="000000"/>
                <w:kern w:val="16"/>
                <w:sz w:val="16"/>
                <w:szCs w:val="16"/>
              </w:rPr>
              <w:tab/>
              <w:t>docente</w:t>
            </w:r>
          </w:p>
        </w:tc>
        <w:tc>
          <w:tcPr>
            <w:tcW w:w="1560" w:type="dxa"/>
            <w:tcBorders>
              <w:top w:val="single" w:sz="4" w:space="0" w:color="000000"/>
              <w:left w:val="single" w:sz="4" w:space="0" w:color="000000"/>
              <w:bottom w:val="single" w:sz="4" w:space="0" w:color="000000"/>
              <w:right w:val="single" w:sz="4" w:space="0" w:color="000000"/>
            </w:tcBorders>
          </w:tcPr>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Le</w:t>
            </w:r>
            <w:r w:rsidRPr="007C025D">
              <w:rPr>
                <w:rFonts w:ascii="Cambria" w:eastAsia="Cambria" w:hAnsi="Cambria" w:cs="Cambria"/>
                <w:color w:val="000000"/>
                <w:kern w:val="16"/>
                <w:sz w:val="16"/>
                <w:szCs w:val="16"/>
              </w:rPr>
              <w:tab/>
              <w:t>conoscenze</w:t>
            </w:r>
            <w:r w:rsidRPr="007C025D">
              <w:rPr>
                <w:rFonts w:ascii="Cambria" w:eastAsia="Cambria" w:hAnsi="Cambria" w:cs="Cambria"/>
                <w:color w:val="000000"/>
                <w:kern w:val="16"/>
                <w:sz w:val="16"/>
                <w:szCs w:val="16"/>
              </w:rPr>
              <w:tab/>
              <w:t>sui</w:t>
            </w:r>
            <w:r w:rsidRPr="007C025D">
              <w:rPr>
                <w:rFonts w:ascii="Cambria" w:eastAsia="Cambria" w:hAnsi="Cambria" w:cs="Cambria"/>
                <w:color w:val="000000"/>
                <w:kern w:val="16"/>
                <w:sz w:val="16"/>
                <w:szCs w:val="16"/>
              </w:rPr>
              <w:tab/>
              <w:t>temi</w:t>
            </w:r>
            <w:r w:rsidRPr="007C025D">
              <w:rPr>
                <w:rFonts w:ascii="Cambria" w:eastAsia="Cambria" w:hAnsi="Cambria" w:cs="Cambria"/>
                <w:color w:val="000000"/>
                <w:kern w:val="16"/>
                <w:sz w:val="16"/>
                <w:szCs w:val="16"/>
              </w:rPr>
              <w:tab/>
              <w:t>proposti</w:t>
            </w:r>
            <w:r w:rsidRPr="007C025D">
              <w:rPr>
                <w:rFonts w:ascii="Cambria" w:eastAsia="Cambria" w:hAnsi="Cambria" w:cs="Cambria"/>
                <w:color w:val="000000"/>
                <w:kern w:val="16"/>
                <w:sz w:val="16"/>
                <w:szCs w:val="16"/>
              </w:rPr>
              <w:tab/>
              <w:t>sono</w:t>
            </w:r>
            <w:r w:rsidRPr="007C025D">
              <w:rPr>
                <w:rFonts w:ascii="Cambria" w:eastAsia="Cambria" w:hAnsi="Cambria" w:cs="Cambria"/>
                <w:color w:val="000000"/>
                <w:kern w:val="16"/>
                <w:sz w:val="16"/>
                <w:szCs w:val="16"/>
              </w:rPr>
              <w:tab/>
              <w:t>minime,</w:t>
            </w:r>
            <w:r w:rsidRPr="007C025D">
              <w:rPr>
                <w:rFonts w:ascii="Cambria" w:eastAsia="Cambria" w:hAnsi="Cambria" w:cs="Cambria"/>
                <w:color w:val="000000"/>
                <w:kern w:val="16"/>
                <w:sz w:val="16"/>
                <w:szCs w:val="16"/>
              </w:rPr>
              <w:tab/>
            </w:r>
            <w:r w:rsidRPr="007C025D">
              <w:rPr>
                <w:rFonts w:ascii="Cambria" w:eastAsia="Cambria" w:hAnsi="Cambria" w:cs="Cambria"/>
                <w:color w:val="000000"/>
                <w:kern w:val="16"/>
                <w:sz w:val="16"/>
                <w:szCs w:val="16"/>
              </w:rPr>
              <w:tab/>
              <w:t>organizzabili</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recuperabili</w:t>
            </w:r>
            <w:r w:rsidRPr="007C025D">
              <w:rPr>
                <w:rFonts w:ascii="Cambria" w:eastAsia="Cambria" w:hAnsi="Cambria" w:cs="Cambria"/>
                <w:color w:val="000000"/>
                <w:kern w:val="16"/>
                <w:sz w:val="16"/>
                <w:szCs w:val="16"/>
              </w:rPr>
              <w:tab/>
              <w:t>con</w:t>
            </w:r>
            <w:r w:rsidRPr="007C025D">
              <w:rPr>
                <w:rFonts w:ascii="Cambria" w:eastAsia="Cambria" w:hAnsi="Cambria" w:cs="Cambria"/>
                <w:color w:val="000000"/>
                <w:kern w:val="16"/>
                <w:sz w:val="16"/>
                <w:szCs w:val="16"/>
              </w:rPr>
              <w:tab/>
              <w:t>l’aiuto</w:t>
            </w:r>
            <w:r w:rsidRPr="007C025D">
              <w:rPr>
                <w:rFonts w:ascii="Cambria" w:eastAsia="Cambria" w:hAnsi="Cambria" w:cs="Cambria"/>
                <w:color w:val="000000"/>
                <w:kern w:val="16"/>
                <w:sz w:val="16"/>
                <w:szCs w:val="16"/>
              </w:rPr>
              <w:tab/>
              <w:t>del</w:t>
            </w:r>
            <w:r w:rsidRPr="007C025D">
              <w:rPr>
                <w:rFonts w:ascii="Cambria" w:eastAsia="Cambria" w:hAnsi="Cambria" w:cs="Cambria"/>
                <w:color w:val="000000"/>
                <w:kern w:val="16"/>
                <w:sz w:val="16"/>
                <w:szCs w:val="16"/>
              </w:rPr>
              <w:tab/>
              <w:t>docente</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Le</w:t>
            </w:r>
            <w:r w:rsidRPr="007C025D">
              <w:rPr>
                <w:rFonts w:ascii="Cambria" w:eastAsia="Cambria" w:hAnsi="Cambria" w:cs="Cambria"/>
                <w:color w:val="000000"/>
                <w:kern w:val="16"/>
                <w:sz w:val="16"/>
                <w:szCs w:val="16"/>
              </w:rPr>
              <w:tab/>
              <w:t>conoscenze</w:t>
            </w:r>
            <w:r w:rsidRPr="007C025D">
              <w:rPr>
                <w:rFonts w:ascii="Cambria" w:eastAsia="Cambria" w:hAnsi="Cambria" w:cs="Cambria"/>
                <w:color w:val="000000"/>
                <w:kern w:val="16"/>
                <w:sz w:val="16"/>
                <w:szCs w:val="16"/>
              </w:rPr>
              <w:tab/>
              <w:t>sui</w:t>
            </w:r>
            <w:r w:rsidRPr="007C025D">
              <w:rPr>
                <w:rFonts w:ascii="Cambria" w:eastAsia="Cambria" w:hAnsi="Cambria" w:cs="Cambria"/>
                <w:color w:val="000000"/>
                <w:kern w:val="16"/>
                <w:sz w:val="16"/>
                <w:szCs w:val="16"/>
              </w:rPr>
              <w:tab/>
              <w:t>temi</w:t>
            </w:r>
            <w:r w:rsidRPr="007C025D">
              <w:rPr>
                <w:rFonts w:ascii="Cambria" w:eastAsia="Cambria" w:hAnsi="Cambria" w:cs="Cambria"/>
                <w:color w:val="000000"/>
                <w:kern w:val="16"/>
                <w:sz w:val="16"/>
                <w:szCs w:val="16"/>
              </w:rPr>
              <w:tab/>
              <w:t>proposti</w:t>
            </w:r>
            <w:r w:rsidRPr="007C025D">
              <w:rPr>
                <w:rFonts w:ascii="Cambria" w:eastAsia="Cambria" w:hAnsi="Cambria" w:cs="Cambria"/>
                <w:color w:val="000000"/>
                <w:kern w:val="16"/>
                <w:sz w:val="16"/>
                <w:szCs w:val="16"/>
              </w:rPr>
              <w:tab/>
              <w:t>sono</w:t>
            </w:r>
            <w:r w:rsidRPr="007C025D">
              <w:rPr>
                <w:rFonts w:ascii="Cambria" w:eastAsia="Cambria" w:hAnsi="Cambria" w:cs="Cambria"/>
                <w:color w:val="000000"/>
                <w:kern w:val="16"/>
                <w:sz w:val="16"/>
                <w:szCs w:val="16"/>
              </w:rPr>
              <w:tab/>
              <w:t>essenziali,</w:t>
            </w:r>
            <w:r w:rsidRPr="007C025D">
              <w:rPr>
                <w:rFonts w:ascii="Cambria" w:eastAsia="Cambria" w:hAnsi="Cambria" w:cs="Cambria"/>
                <w:color w:val="000000"/>
                <w:kern w:val="16"/>
                <w:sz w:val="16"/>
                <w:szCs w:val="16"/>
              </w:rPr>
              <w:tab/>
              <w:t>organizzabili</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recuperabili</w:t>
            </w:r>
            <w:r w:rsidRPr="007C025D">
              <w:rPr>
                <w:rFonts w:ascii="Cambria" w:eastAsia="Cambria" w:hAnsi="Cambria" w:cs="Cambria"/>
                <w:color w:val="000000"/>
                <w:kern w:val="16"/>
                <w:sz w:val="16"/>
                <w:szCs w:val="16"/>
              </w:rPr>
              <w:tab/>
              <w:t>con</w:t>
            </w:r>
            <w:r w:rsidRPr="007C025D">
              <w:rPr>
                <w:rFonts w:ascii="Cambria" w:eastAsia="Cambria" w:hAnsi="Cambria" w:cs="Cambria"/>
                <w:color w:val="000000"/>
                <w:kern w:val="16"/>
                <w:sz w:val="16"/>
                <w:szCs w:val="16"/>
              </w:rPr>
              <w:tab/>
              <w:t>qualche</w:t>
            </w:r>
            <w:r w:rsidRPr="007C025D">
              <w:rPr>
                <w:rFonts w:ascii="Cambria" w:eastAsia="Cambria" w:hAnsi="Cambria" w:cs="Cambria"/>
                <w:color w:val="000000"/>
                <w:kern w:val="16"/>
                <w:sz w:val="16"/>
                <w:szCs w:val="16"/>
              </w:rPr>
              <w:tab/>
              <w:t>aiuto</w:t>
            </w:r>
            <w:r w:rsidRPr="007C025D">
              <w:rPr>
                <w:rFonts w:ascii="Cambria" w:eastAsia="Cambria" w:hAnsi="Cambria" w:cs="Cambria"/>
                <w:color w:val="000000"/>
                <w:kern w:val="16"/>
                <w:sz w:val="16"/>
                <w:szCs w:val="16"/>
              </w:rPr>
              <w:tab/>
              <w:t>del</w:t>
            </w:r>
            <w:r w:rsidRPr="007C025D">
              <w:rPr>
                <w:rFonts w:ascii="Cambria" w:eastAsia="Cambria" w:hAnsi="Cambria" w:cs="Cambria"/>
                <w:color w:val="000000"/>
                <w:kern w:val="16"/>
                <w:sz w:val="16"/>
                <w:szCs w:val="16"/>
              </w:rPr>
              <w:tab/>
              <w:t>docente</w:t>
            </w:r>
            <w:r w:rsidRPr="007C025D">
              <w:rPr>
                <w:rFonts w:ascii="Cambria" w:eastAsia="Cambria" w:hAnsi="Cambria" w:cs="Cambria"/>
                <w:color w:val="000000"/>
                <w:kern w:val="16"/>
                <w:sz w:val="16"/>
                <w:szCs w:val="16"/>
              </w:rPr>
              <w:tab/>
              <w:t>o</w:t>
            </w:r>
            <w:r w:rsidRPr="007C025D">
              <w:rPr>
                <w:rFonts w:ascii="Cambria" w:eastAsia="Cambria" w:hAnsi="Cambria" w:cs="Cambria"/>
                <w:color w:val="000000"/>
                <w:kern w:val="16"/>
                <w:sz w:val="16"/>
                <w:szCs w:val="16"/>
              </w:rPr>
              <w:tab/>
              <w:t>dei</w:t>
            </w:r>
            <w:r w:rsidRPr="007C025D">
              <w:rPr>
                <w:rFonts w:ascii="Cambria" w:eastAsia="Cambria" w:hAnsi="Cambria" w:cs="Cambria"/>
                <w:color w:val="000000"/>
                <w:kern w:val="16"/>
                <w:sz w:val="16"/>
                <w:szCs w:val="16"/>
              </w:rPr>
              <w:tab/>
              <w:t>compagni</w:t>
            </w:r>
            <w:r w:rsidRPr="007C025D">
              <w:rPr>
                <w:rFonts w:ascii="Cambria" w:eastAsia="Cambria" w:hAnsi="Cambria" w:cs="Cambria"/>
                <w:color w:val="000000"/>
                <w:kern w:val="16"/>
                <w:sz w:val="16"/>
                <w:szCs w:val="16"/>
              </w:rPr>
              <w:tab/>
            </w:r>
          </w:p>
        </w:tc>
        <w:tc>
          <w:tcPr>
            <w:tcW w:w="1843" w:type="dxa"/>
            <w:tcBorders>
              <w:top w:val="single" w:sz="4" w:space="0" w:color="000000"/>
              <w:left w:val="single" w:sz="4" w:space="0" w:color="000000"/>
              <w:bottom w:val="single" w:sz="4" w:space="0" w:color="000000"/>
              <w:right w:val="single" w:sz="4" w:space="0" w:color="000000"/>
            </w:tcBorders>
          </w:tcPr>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Le</w:t>
            </w:r>
            <w:r w:rsidRPr="007C025D">
              <w:rPr>
                <w:rFonts w:ascii="Cambria" w:eastAsia="Cambria" w:hAnsi="Cambria" w:cs="Cambria"/>
                <w:color w:val="000000"/>
                <w:kern w:val="16"/>
                <w:sz w:val="16"/>
                <w:szCs w:val="16"/>
              </w:rPr>
              <w:tab/>
              <w:t>conoscenze</w:t>
            </w:r>
            <w:r w:rsidRPr="007C025D">
              <w:rPr>
                <w:rFonts w:ascii="Cambria" w:eastAsia="Cambria" w:hAnsi="Cambria" w:cs="Cambria"/>
                <w:color w:val="000000"/>
                <w:kern w:val="16"/>
                <w:sz w:val="16"/>
                <w:szCs w:val="16"/>
              </w:rPr>
              <w:tab/>
              <w:t>sui</w:t>
            </w:r>
            <w:r w:rsidRPr="007C025D">
              <w:rPr>
                <w:rFonts w:ascii="Cambria" w:eastAsia="Cambria" w:hAnsi="Cambria" w:cs="Cambria"/>
                <w:color w:val="000000"/>
                <w:kern w:val="16"/>
                <w:sz w:val="16"/>
                <w:szCs w:val="16"/>
              </w:rPr>
              <w:tab/>
              <w:t>temi</w:t>
            </w:r>
            <w:r w:rsidRPr="007C025D">
              <w:rPr>
                <w:rFonts w:ascii="Cambria" w:eastAsia="Cambria" w:hAnsi="Cambria" w:cs="Cambria"/>
                <w:color w:val="000000"/>
                <w:kern w:val="16"/>
                <w:sz w:val="16"/>
                <w:szCs w:val="16"/>
              </w:rPr>
              <w:tab/>
              <w:t>proposti</w:t>
            </w:r>
            <w:r w:rsidRPr="007C025D">
              <w:rPr>
                <w:rFonts w:ascii="Cambria" w:eastAsia="Cambria" w:hAnsi="Cambria" w:cs="Cambria"/>
                <w:color w:val="000000"/>
                <w:kern w:val="16"/>
                <w:sz w:val="16"/>
                <w:szCs w:val="16"/>
              </w:rPr>
              <w:tab/>
              <w:t>sono</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sufficientemente</w:t>
            </w:r>
            <w:r w:rsidRPr="007C025D">
              <w:rPr>
                <w:rFonts w:ascii="Cambria" w:eastAsia="Cambria" w:hAnsi="Cambria" w:cs="Cambria"/>
                <w:color w:val="000000"/>
                <w:kern w:val="16"/>
                <w:sz w:val="16"/>
                <w:szCs w:val="16"/>
              </w:rPr>
              <w:tab/>
              <w:t>consolidate,</w:t>
            </w:r>
            <w:r w:rsidRPr="007C025D">
              <w:rPr>
                <w:rFonts w:ascii="Cambria" w:eastAsia="Cambria" w:hAnsi="Cambria" w:cs="Cambria"/>
                <w:color w:val="000000"/>
                <w:kern w:val="16"/>
                <w:sz w:val="16"/>
                <w:szCs w:val="16"/>
              </w:rPr>
              <w:tab/>
              <w:t>organizzate</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recuperabili</w:t>
            </w:r>
            <w:r w:rsidRPr="007C025D">
              <w:rPr>
                <w:rFonts w:ascii="Cambria" w:eastAsia="Cambria" w:hAnsi="Cambria" w:cs="Cambria"/>
                <w:color w:val="000000"/>
                <w:kern w:val="16"/>
                <w:sz w:val="16"/>
                <w:szCs w:val="16"/>
              </w:rPr>
              <w:tab/>
              <w:t>con</w:t>
            </w:r>
            <w:r w:rsidRPr="007C025D">
              <w:rPr>
                <w:rFonts w:ascii="Cambria" w:eastAsia="Cambria" w:hAnsi="Cambria" w:cs="Cambria"/>
                <w:color w:val="000000"/>
                <w:kern w:val="16"/>
                <w:sz w:val="16"/>
                <w:szCs w:val="16"/>
              </w:rPr>
              <w:tab/>
              <w:t>il</w:t>
            </w:r>
            <w:r w:rsidRPr="007C025D">
              <w:rPr>
                <w:rFonts w:ascii="Cambria" w:eastAsia="Cambria" w:hAnsi="Cambria" w:cs="Cambria"/>
                <w:color w:val="000000"/>
                <w:kern w:val="16"/>
                <w:sz w:val="16"/>
                <w:szCs w:val="16"/>
              </w:rPr>
              <w:tab/>
              <w:t>supporto</w:t>
            </w:r>
            <w:r w:rsidRPr="007C025D">
              <w:rPr>
                <w:rFonts w:ascii="Cambria" w:eastAsia="Cambria" w:hAnsi="Cambria" w:cs="Cambria"/>
                <w:color w:val="000000"/>
                <w:kern w:val="16"/>
                <w:sz w:val="16"/>
                <w:szCs w:val="16"/>
              </w:rPr>
              <w:tab/>
              <w:t>di</w:t>
            </w:r>
            <w:r w:rsidRPr="007C025D">
              <w:rPr>
                <w:rFonts w:ascii="Cambria" w:eastAsia="Cambria" w:hAnsi="Cambria" w:cs="Cambria"/>
                <w:color w:val="000000"/>
                <w:kern w:val="16"/>
                <w:sz w:val="16"/>
                <w:szCs w:val="16"/>
              </w:rPr>
              <w:tab/>
              <w:t>mappe</w:t>
            </w:r>
            <w:r w:rsidRPr="007C025D">
              <w:rPr>
                <w:rFonts w:ascii="Cambria" w:eastAsia="Cambria" w:hAnsi="Cambria" w:cs="Cambria"/>
                <w:color w:val="000000"/>
                <w:kern w:val="16"/>
                <w:sz w:val="16"/>
                <w:szCs w:val="16"/>
              </w:rPr>
              <w:tab/>
              <w:t>o</w:t>
            </w:r>
            <w:r w:rsidRPr="007C025D">
              <w:rPr>
                <w:rFonts w:ascii="Cambria" w:eastAsia="Cambria" w:hAnsi="Cambria" w:cs="Cambria"/>
                <w:color w:val="000000"/>
                <w:kern w:val="16"/>
                <w:sz w:val="16"/>
                <w:szCs w:val="16"/>
              </w:rPr>
              <w:tab/>
              <w:t>schemi</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forniti</w:t>
            </w:r>
            <w:r w:rsidRPr="007C025D">
              <w:rPr>
                <w:rFonts w:ascii="Cambria" w:eastAsia="Cambria" w:hAnsi="Cambria" w:cs="Cambria"/>
                <w:color w:val="000000"/>
                <w:kern w:val="16"/>
                <w:sz w:val="16"/>
                <w:szCs w:val="16"/>
              </w:rPr>
              <w:tab/>
              <w:t>dal</w:t>
            </w:r>
            <w:r w:rsidRPr="007C025D">
              <w:rPr>
                <w:rFonts w:ascii="Cambria" w:eastAsia="Cambria" w:hAnsi="Cambria" w:cs="Cambria"/>
                <w:color w:val="000000"/>
                <w:kern w:val="16"/>
                <w:sz w:val="16"/>
                <w:szCs w:val="16"/>
              </w:rPr>
              <w:tab/>
              <w:t>docente</w:t>
            </w:r>
            <w:r w:rsidRPr="007C025D">
              <w:rPr>
                <w:rFonts w:ascii="Cambria" w:eastAsia="Cambria" w:hAnsi="Cambria" w:cs="Cambria"/>
                <w:color w:val="000000"/>
                <w:kern w:val="16"/>
                <w:sz w:val="16"/>
                <w:szCs w:val="16"/>
              </w:rPr>
              <w:tab/>
            </w:r>
          </w:p>
        </w:tc>
        <w:tc>
          <w:tcPr>
            <w:tcW w:w="1559" w:type="dxa"/>
            <w:tcBorders>
              <w:top w:val="single" w:sz="4" w:space="0" w:color="000000"/>
              <w:left w:val="single" w:sz="4" w:space="0" w:color="000000"/>
              <w:bottom w:val="single" w:sz="4" w:space="0" w:color="000000"/>
              <w:right w:val="single" w:sz="4" w:space="0" w:color="000000"/>
            </w:tcBorders>
          </w:tcPr>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Le</w:t>
            </w:r>
            <w:r w:rsidRPr="007C025D">
              <w:rPr>
                <w:rFonts w:ascii="Cambria" w:eastAsia="Cambria" w:hAnsi="Cambria" w:cs="Cambria"/>
                <w:color w:val="000000"/>
                <w:kern w:val="16"/>
                <w:sz w:val="16"/>
                <w:szCs w:val="16"/>
              </w:rPr>
              <w:tab/>
              <w:t>conoscenze</w:t>
            </w:r>
            <w:r w:rsidRPr="007C025D">
              <w:rPr>
                <w:rFonts w:ascii="Cambria" w:eastAsia="Cambria" w:hAnsi="Cambria" w:cs="Cambria"/>
                <w:color w:val="000000"/>
                <w:kern w:val="16"/>
                <w:sz w:val="16"/>
                <w:szCs w:val="16"/>
              </w:rPr>
              <w:tab/>
              <w:t>sui</w:t>
            </w:r>
            <w:r w:rsidRPr="007C025D">
              <w:rPr>
                <w:rFonts w:ascii="Cambria" w:eastAsia="Cambria" w:hAnsi="Cambria" w:cs="Cambria"/>
                <w:color w:val="000000"/>
                <w:kern w:val="16"/>
                <w:sz w:val="16"/>
                <w:szCs w:val="16"/>
              </w:rPr>
              <w:tab/>
              <w:t>temi</w:t>
            </w:r>
            <w:r w:rsidRPr="007C025D">
              <w:rPr>
                <w:rFonts w:ascii="Cambria" w:eastAsia="Cambria" w:hAnsi="Cambria" w:cs="Cambria"/>
                <w:color w:val="000000"/>
                <w:kern w:val="16"/>
                <w:sz w:val="16"/>
                <w:szCs w:val="16"/>
              </w:rPr>
              <w:tab/>
              <w:t>proposti</w:t>
            </w:r>
            <w:r w:rsidRPr="007C025D">
              <w:rPr>
                <w:rFonts w:ascii="Cambria" w:eastAsia="Cambria" w:hAnsi="Cambria" w:cs="Cambria"/>
                <w:color w:val="000000"/>
                <w:kern w:val="16"/>
                <w:sz w:val="16"/>
                <w:szCs w:val="16"/>
              </w:rPr>
              <w:tab/>
              <w:t>sono</w:t>
            </w:r>
            <w:r w:rsidRPr="007C025D">
              <w:rPr>
                <w:rFonts w:ascii="Cambria" w:eastAsia="Cambria" w:hAnsi="Cambria" w:cs="Cambria"/>
                <w:color w:val="000000"/>
                <w:kern w:val="16"/>
                <w:sz w:val="16"/>
                <w:szCs w:val="16"/>
              </w:rPr>
              <w:tab/>
              <w:t>consolidate</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organizzate.</w:t>
            </w:r>
            <w:r w:rsidRPr="007C025D">
              <w:rPr>
                <w:rFonts w:ascii="Cambria" w:eastAsia="Cambria" w:hAnsi="Cambria" w:cs="Cambria"/>
                <w:color w:val="000000"/>
                <w:kern w:val="16"/>
                <w:sz w:val="16"/>
                <w:szCs w:val="16"/>
              </w:rPr>
              <w:tab/>
              <w:t>L’alunno</w:t>
            </w:r>
            <w:r w:rsidRPr="007C025D">
              <w:rPr>
                <w:rFonts w:ascii="Cambria" w:eastAsia="Cambria" w:hAnsi="Cambria" w:cs="Cambria"/>
                <w:color w:val="000000"/>
                <w:kern w:val="16"/>
                <w:sz w:val="16"/>
                <w:szCs w:val="16"/>
              </w:rPr>
              <w:tab/>
              <w:t>sa</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recuperarle</w:t>
            </w:r>
            <w:r w:rsidRPr="007C025D">
              <w:rPr>
                <w:rFonts w:ascii="Cambria" w:eastAsia="Cambria" w:hAnsi="Cambria" w:cs="Cambria"/>
                <w:color w:val="000000"/>
                <w:kern w:val="16"/>
                <w:sz w:val="16"/>
                <w:szCs w:val="16"/>
              </w:rPr>
              <w:tab/>
              <w:t>in</w:t>
            </w:r>
            <w:r w:rsidRPr="007C025D">
              <w:rPr>
                <w:rFonts w:ascii="Cambria" w:eastAsia="Cambria" w:hAnsi="Cambria" w:cs="Cambria"/>
                <w:color w:val="000000"/>
                <w:kern w:val="16"/>
                <w:sz w:val="16"/>
                <w:szCs w:val="16"/>
              </w:rPr>
              <w:tab/>
              <w:t>modo</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autonomo</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utilizzarle</w:t>
            </w:r>
            <w:r w:rsidRPr="007C025D">
              <w:rPr>
                <w:rFonts w:ascii="Cambria" w:eastAsia="Cambria" w:hAnsi="Cambria" w:cs="Cambria"/>
                <w:color w:val="000000"/>
                <w:kern w:val="16"/>
                <w:sz w:val="16"/>
                <w:szCs w:val="16"/>
              </w:rPr>
              <w:tab/>
              <w:t>nel</w:t>
            </w:r>
            <w:r w:rsidRPr="007C025D">
              <w:rPr>
                <w:rFonts w:ascii="Cambria" w:eastAsia="Cambria" w:hAnsi="Cambria" w:cs="Cambria"/>
                <w:color w:val="000000"/>
                <w:kern w:val="16"/>
                <w:sz w:val="16"/>
                <w:szCs w:val="16"/>
              </w:rPr>
              <w:tab/>
              <w:t>lavoro.</w:t>
            </w:r>
            <w:r w:rsidRPr="007C025D">
              <w:rPr>
                <w:rFonts w:ascii="Cambria" w:eastAsia="Cambria" w:hAnsi="Cambria" w:cs="Cambria"/>
                <w:color w:val="000000"/>
                <w:kern w:val="16"/>
                <w:sz w:val="16"/>
                <w:szCs w:val="16"/>
              </w:rPr>
              <w:tab/>
            </w:r>
          </w:p>
        </w:tc>
        <w:tc>
          <w:tcPr>
            <w:tcW w:w="1418" w:type="dxa"/>
            <w:tcBorders>
              <w:top w:val="single" w:sz="4" w:space="0" w:color="000000"/>
              <w:left w:val="single" w:sz="4" w:space="0" w:color="000000"/>
              <w:bottom w:val="single" w:sz="4" w:space="0" w:color="000000"/>
              <w:right w:val="single" w:sz="4" w:space="0" w:color="000000"/>
            </w:tcBorders>
          </w:tcPr>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Le</w:t>
            </w:r>
            <w:r w:rsidRPr="007C025D">
              <w:rPr>
                <w:rFonts w:ascii="Cambria" w:eastAsia="Cambria" w:hAnsi="Cambria" w:cs="Cambria"/>
                <w:color w:val="000000"/>
                <w:kern w:val="16"/>
                <w:sz w:val="16"/>
                <w:szCs w:val="16"/>
              </w:rPr>
              <w:tab/>
              <w:t>conoscenze</w:t>
            </w:r>
            <w:r w:rsidRPr="007C025D">
              <w:rPr>
                <w:rFonts w:ascii="Cambria" w:eastAsia="Cambria" w:hAnsi="Cambria" w:cs="Cambria"/>
                <w:color w:val="000000"/>
                <w:kern w:val="16"/>
                <w:sz w:val="16"/>
                <w:szCs w:val="16"/>
              </w:rPr>
              <w:tab/>
              <w:t>sui</w:t>
            </w:r>
            <w:r w:rsidRPr="007C025D">
              <w:rPr>
                <w:rFonts w:ascii="Cambria" w:eastAsia="Cambria" w:hAnsi="Cambria" w:cs="Cambria"/>
                <w:color w:val="000000"/>
                <w:kern w:val="16"/>
                <w:sz w:val="16"/>
                <w:szCs w:val="16"/>
              </w:rPr>
              <w:tab/>
              <w:t>temi</w:t>
            </w:r>
            <w:r w:rsidRPr="007C025D">
              <w:rPr>
                <w:rFonts w:ascii="Cambria" w:eastAsia="Cambria" w:hAnsi="Cambria" w:cs="Cambria"/>
                <w:color w:val="000000"/>
                <w:kern w:val="16"/>
                <w:sz w:val="16"/>
                <w:szCs w:val="16"/>
              </w:rPr>
              <w:tab/>
              <w:t>proposti</w:t>
            </w:r>
            <w:r w:rsidRPr="007C025D">
              <w:rPr>
                <w:rFonts w:ascii="Cambria" w:eastAsia="Cambria" w:hAnsi="Cambria" w:cs="Cambria"/>
                <w:color w:val="000000"/>
                <w:kern w:val="16"/>
                <w:sz w:val="16"/>
                <w:szCs w:val="16"/>
              </w:rPr>
              <w:tab/>
              <w:t>sono</w:t>
            </w:r>
            <w:r w:rsidRPr="007C025D">
              <w:rPr>
                <w:rFonts w:ascii="Cambria" w:eastAsia="Cambria" w:hAnsi="Cambria" w:cs="Cambria"/>
                <w:color w:val="000000"/>
                <w:kern w:val="16"/>
                <w:sz w:val="16"/>
                <w:szCs w:val="16"/>
              </w:rPr>
              <w:tab/>
              <w:t>esaurienti,</w:t>
            </w:r>
            <w:r w:rsidRPr="007C025D">
              <w:rPr>
                <w:rFonts w:ascii="Cambria" w:eastAsia="Cambria" w:hAnsi="Cambria" w:cs="Cambria"/>
                <w:color w:val="000000"/>
                <w:kern w:val="16"/>
                <w:sz w:val="16"/>
                <w:szCs w:val="16"/>
              </w:rPr>
              <w:tab/>
              <w:t>consolidate</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t>bene</w:t>
            </w:r>
            <w:r w:rsidRPr="007C025D">
              <w:rPr>
                <w:rFonts w:ascii="Cambria" w:eastAsia="Cambria" w:hAnsi="Cambria" w:cs="Cambria"/>
                <w:color w:val="000000"/>
                <w:kern w:val="16"/>
                <w:sz w:val="16"/>
                <w:szCs w:val="16"/>
              </w:rPr>
              <w:tab/>
              <w:t>organizzate.</w:t>
            </w:r>
            <w:r w:rsidRPr="007C025D">
              <w:rPr>
                <w:rFonts w:ascii="Cambria" w:eastAsia="Cambria" w:hAnsi="Cambria" w:cs="Cambria"/>
                <w:color w:val="000000"/>
                <w:kern w:val="16"/>
                <w:sz w:val="16"/>
                <w:szCs w:val="16"/>
              </w:rPr>
              <w:tab/>
              <w:t>L’alunno</w:t>
            </w:r>
            <w:r w:rsidRPr="007C025D">
              <w:rPr>
                <w:rFonts w:ascii="Cambria" w:eastAsia="Cambria" w:hAnsi="Cambria" w:cs="Cambria"/>
                <w:color w:val="000000"/>
                <w:kern w:val="16"/>
                <w:sz w:val="16"/>
                <w:szCs w:val="16"/>
              </w:rPr>
              <w:tab/>
              <w:t>sa</w:t>
            </w:r>
            <w:r w:rsidRPr="007C025D">
              <w:rPr>
                <w:rFonts w:ascii="Cambria" w:eastAsia="Cambria" w:hAnsi="Cambria" w:cs="Cambria"/>
                <w:color w:val="000000"/>
                <w:kern w:val="16"/>
                <w:sz w:val="16"/>
                <w:szCs w:val="16"/>
              </w:rPr>
              <w:tab/>
              <w:t>recuperarle,</w:t>
            </w:r>
            <w:r w:rsidRPr="007C025D">
              <w:rPr>
                <w:rFonts w:ascii="Cambria" w:eastAsia="Cambria" w:hAnsi="Cambria" w:cs="Cambria"/>
                <w:color w:val="000000"/>
                <w:kern w:val="16"/>
                <w:sz w:val="16"/>
                <w:szCs w:val="16"/>
              </w:rPr>
              <w:tab/>
              <w:t>metterle</w:t>
            </w:r>
            <w:r w:rsidRPr="007C025D">
              <w:rPr>
                <w:rFonts w:ascii="Cambria" w:eastAsia="Cambria" w:hAnsi="Cambria" w:cs="Cambria"/>
                <w:color w:val="000000"/>
                <w:kern w:val="16"/>
                <w:sz w:val="16"/>
                <w:szCs w:val="16"/>
              </w:rPr>
              <w:tab/>
              <w:t>in</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relazione</w:t>
            </w:r>
            <w:r w:rsidRPr="007C025D">
              <w:rPr>
                <w:rFonts w:ascii="Cambria" w:eastAsia="Cambria" w:hAnsi="Cambria" w:cs="Cambria"/>
                <w:color w:val="000000"/>
                <w:kern w:val="16"/>
                <w:sz w:val="16"/>
                <w:szCs w:val="16"/>
              </w:rPr>
              <w:tab/>
              <w:t>in</w:t>
            </w:r>
            <w:r w:rsidRPr="007C025D">
              <w:rPr>
                <w:rFonts w:ascii="Cambria" w:eastAsia="Cambria" w:hAnsi="Cambria" w:cs="Cambria"/>
                <w:color w:val="000000"/>
                <w:kern w:val="16"/>
                <w:sz w:val="16"/>
                <w:szCs w:val="16"/>
              </w:rPr>
              <w:tab/>
              <w:t>modo</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autonomo</w:t>
            </w:r>
            <w:r w:rsidRPr="007C025D">
              <w:rPr>
                <w:rFonts w:ascii="Cambria" w:eastAsia="Cambria" w:hAnsi="Cambria" w:cs="Cambria"/>
                <w:color w:val="000000"/>
                <w:kern w:val="16"/>
                <w:sz w:val="16"/>
                <w:szCs w:val="16"/>
              </w:rPr>
              <w:tab/>
              <w:t>e</w:t>
            </w:r>
            <w:r w:rsidRPr="007C025D">
              <w:rPr>
                <w:rFonts w:ascii="Cambria" w:eastAsia="Cambria" w:hAnsi="Cambria" w:cs="Cambria"/>
                <w:color w:val="000000"/>
                <w:kern w:val="16"/>
                <w:sz w:val="16"/>
                <w:szCs w:val="16"/>
              </w:rPr>
              <w:tab/>
            </w:r>
          </w:p>
          <w:p w:rsidR="007C025D" w:rsidRPr="007C025D" w:rsidRDefault="007C025D" w:rsidP="007C025D">
            <w:pPr>
              <w:ind w:left="-142" w:firstLine="142"/>
              <w:contextualSpacing/>
              <w:mirrorIndents/>
              <w:rPr>
                <w:rFonts w:ascii="Cambria" w:eastAsia="Cambria" w:hAnsi="Cambria" w:cs="Cambria"/>
                <w:color w:val="000000"/>
                <w:kern w:val="16"/>
                <w:sz w:val="16"/>
                <w:szCs w:val="16"/>
              </w:rPr>
            </w:pPr>
            <w:r w:rsidRPr="007C025D">
              <w:rPr>
                <w:rFonts w:ascii="Cambria" w:eastAsia="Cambria" w:hAnsi="Cambria" w:cs="Cambria"/>
                <w:color w:val="000000"/>
                <w:kern w:val="16"/>
                <w:sz w:val="16"/>
                <w:szCs w:val="16"/>
              </w:rPr>
              <w:t>utilizzarle</w:t>
            </w:r>
            <w:r w:rsidRPr="007C025D">
              <w:rPr>
                <w:rFonts w:ascii="Cambria" w:eastAsia="Cambria" w:hAnsi="Cambria" w:cs="Cambria"/>
                <w:color w:val="000000"/>
                <w:kern w:val="16"/>
                <w:sz w:val="16"/>
                <w:szCs w:val="16"/>
              </w:rPr>
              <w:tab/>
              <w:t>nel</w:t>
            </w:r>
            <w:r w:rsidRPr="007C025D">
              <w:rPr>
                <w:rFonts w:ascii="Cambria" w:eastAsia="Cambria" w:hAnsi="Cambria" w:cs="Cambria"/>
                <w:color w:val="000000"/>
                <w:kern w:val="16"/>
                <w:sz w:val="16"/>
                <w:szCs w:val="16"/>
              </w:rPr>
              <w:tab/>
              <w:t>lavoro.</w:t>
            </w:r>
            <w:r w:rsidRPr="007C025D">
              <w:rPr>
                <w:rFonts w:ascii="Cambria" w:eastAsia="Cambria" w:hAnsi="Cambria" w:cs="Cambria"/>
                <w:color w:val="000000"/>
                <w:kern w:val="16"/>
                <w:sz w:val="16"/>
                <w:szCs w:val="16"/>
              </w:rPr>
              <w:tab/>
            </w:r>
          </w:p>
        </w:tc>
        <w:tc>
          <w:tcPr>
            <w:tcW w:w="1275" w:type="dxa"/>
            <w:tcBorders>
              <w:top w:val="single" w:sz="4" w:space="0" w:color="000000"/>
              <w:left w:val="single" w:sz="4" w:space="0" w:color="000000"/>
              <w:bottom w:val="single" w:sz="4" w:space="0" w:color="000000"/>
              <w:right w:val="single" w:sz="4" w:space="0" w:color="000000"/>
            </w:tcBorders>
          </w:tcPr>
          <w:p w:rsidR="007C025D" w:rsidRPr="00920ED2" w:rsidRDefault="007C025D" w:rsidP="007C025D">
            <w:pPr>
              <w:ind w:left="-142" w:firstLine="142"/>
              <w:contextualSpacing/>
              <w:mirrorIndents/>
              <w:rPr>
                <w:rFonts w:ascii="Cambria" w:eastAsia="Cambria" w:hAnsi="Cambria" w:cs="Cambria"/>
                <w:color w:val="000000"/>
                <w:kern w:val="16"/>
                <w:sz w:val="16"/>
                <w:szCs w:val="16"/>
              </w:rPr>
            </w:pPr>
            <w:r w:rsidRPr="00920ED2">
              <w:rPr>
                <w:rFonts w:ascii="Cambria" w:eastAsia="Cambria" w:hAnsi="Cambria" w:cs="Cambria"/>
                <w:color w:val="000000"/>
                <w:kern w:val="16"/>
                <w:sz w:val="16"/>
                <w:szCs w:val="16"/>
              </w:rPr>
              <w:t>Le</w:t>
            </w:r>
            <w:r w:rsidRPr="00920ED2">
              <w:rPr>
                <w:rFonts w:ascii="Cambria" w:eastAsia="Cambria" w:hAnsi="Cambria" w:cs="Cambria"/>
                <w:color w:val="000000"/>
                <w:kern w:val="16"/>
                <w:sz w:val="16"/>
                <w:szCs w:val="16"/>
              </w:rPr>
              <w:tab/>
              <w:t>conoscenze</w:t>
            </w:r>
            <w:r w:rsidRPr="00920ED2">
              <w:rPr>
                <w:rFonts w:ascii="Cambria" w:eastAsia="Cambria" w:hAnsi="Cambria" w:cs="Cambria"/>
                <w:color w:val="000000"/>
                <w:kern w:val="16"/>
                <w:sz w:val="16"/>
                <w:szCs w:val="16"/>
              </w:rPr>
              <w:tab/>
              <w:t>sui</w:t>
            </w:r>
            <w:r w:rsidRPr="00920ED2">
              <w:rPr>
                <w:rFonts w:ascii="Cambria" w:eastAsia="Cambria" w:hAnsi="Cambria" w:cs="Cambria"/>
                <w:color w:val="000000"/>
                <w:kern w:val="16"/>
                <w:sz w:val="16"/>
                <w:szCs w:val="16"/>
              </w:rPr>
              <w:tab/>
              <w:t>temi</w:t>
            </w:r>
            <w:r w:rsidRPr="00920ED2">
              <w:rPr>
                <w:rFonts w:ascii="Cambria" w:eastAsia="Cambria" w:hAnsi="Cambria" w:cs="Cambria"/>
                <w:color w:val="000000"/>
                <w:kern w:val="16"/>
                <w:sz w:val="16"/>
                <w:szCs w:val="16"/>
              </w:rPr>
              <w:tab/>
              <w:t>proposti</w:t>
            </w:r>
            <w:r w:rsidRPr="00920ED2">
              <w:rPr>
                <w:rFonts w:ascii="Cambria" w:eastAsia="Cambria" w:hAnsi="Cambria" w:cs="Cambria"/>
                <w:color w:val="000000"/>
                <w:kern w:val="16"/>
                <w:sz w:val="16"/>
                <w:szCs w:val="16"/>
              </w:rPr>
              <w:tab/>
              <w:t>sono</w:t>
            </w:r>
            <w:r w:rsidRPr="00920ED2">
              <w:rPr>
                <w:rFonts w:ascii="Cambria" w:eastAsia="Cambria" w:hAnsi="Cambria" w:cs="Cambria"/>
                <w:color w:val="000000"/>
                <w:kern w:val="16"/>
                <w:sz w:val="16"/>
                <w:szCs w:val="16"/>
              </w:rPr>
              <w:tab/>
              <w:t>complete,</w:t>
            </w:r>
            <w:r w:rsidRPr="00920ED2">
              <w:rPr>
                <w:rFonts w:ascii="Cambria" w:eastAsia="Cambria" w:hAnsi="Cambria" w:cs="Cambria"/>
                <w:color w:val="000000"/>
                <w:kern w:val="16"/>
                <w:sz w:val="16"/>
                <w:szCs w:val="16"/>
              </w:rPr>
              <w:tab/>
              <w:t>consolidate,</w:t>
            </w:r>
            <w:r w:rsidRPr="00920ED2">
              <w:rPr>
                <w:rFonts w:ascii="Cambria" w:eastAsia="Cambria" w:hAnsi="Cambria" w:cs="Cambria"/>
                <w:color w:val="000000"/>
                <w:kern w:val="16"/>
                <w:sz w:val="16"/>
                <w:szCs w:val="16"/>
              </w:rPr>
              <w:tab/>
              <w:t>bene</w:t>
            </w:r>
            <w:r w:rsidRPr="00920ED2">
              <w:rPr>
                <w:rFonts w:ascii="Cambria" w:eastAsia="Cambria" w:hAnsi="Cambria" w:cs="Cambria"/>
                <w:color w:val="000000"/>
                <w:kern w:val="16"/>
                <w:sz w:val="16"/>
                <w:szCs w:val="16"/>
              </w:rPr>
              <w:tab/>
              <w:t>organizzate.</w:t>
            </w:r>
            <w:r w:rsidRPr="00920ED2">
              <w:rPr>
                <w:rFonts w:ascii="Cambria" w:eastAsia="Cambria" w:hAnsi="Cambria" w:cs="Cambria"/>
                <w:color w:val="000000"/>
                <w:kern w:val="16"/>
                <w:sz w:val="16"/>
                <w:szCs w:val="16"/>
              </w:rPr>
              <w:tab/>
              <w:t>L’alunno</w:t>
            </w:r>
            <w:r w:rsidRPr="00920ED2">
              <w:rPr>
                <w:rFonts w:ascii="Cambria" w:eastAsia="Cambria" w:hAnsi="Cambria" w:cs="Cambria"/>
                <w:color w:val="000000"/>
                <w:kern w:val="16"/>
                <w:sz w:val="16"/>
                <w:szCs w:val="16"/>
              </w:rPr>
              <w:tab/>
              <w:t>sa</w:t>
            </w:r>
            <w:r w:rsidRPr="00920ED2">
              <w:rPr>
                <w:rFonts w:ascii="Cambria" w:eastAsia="Cambria" w:hAnsi="Cambria" w:cs="Cambria"/>
                <w:color w:val="000000"/>
                <w:kern w:val="16"/>
                <w:sz w:val="16"/>
                <w:szCs w:val="16"/>
              </w:rPr>
              <w:tab/>
              <w:t>recuperarle</w:t>
            </w:r>
            <w:r w:rsidRPr="00920ED2">
              <w:rPr>
                <w:rFonts w:ascii="Cambria" w:eastAsia="Cambria" w:hAnsi="Cambria" w:cs="Cambria"/>
                <w:color w:val="000000"/>
                <w:kern w:val="16"/>
                <w:sz w:val="16"/>
                <w:szCs w:val="16"/>
              </w:rPr>
              <w:tab/>
              <w:t>e</w:t>
            </w:r>
            <w:r w:rsidRPr="00920ED2">
              <w:rPr>
                <w:rFonts w:ascii="Cambria" w:eastAsia="Cambria" w:hAnsi="Cambria" w:cs="Cambria"/>
                <w:color w:val="000000"/>
                <w:kern w:val="16"/>
                <w:sz w:val="16"/>
                <w:szCs w:val="16"/>
              </w:rPr>
              <w:tab/>
              <w:t>metterle</w:t>
            </w:r>
            <w:r w:rsidRPr="00920ED2">
              <w:rPr>
                <w:rFonts w:ascii="Cambria" w:eastAsia="Cambria" w:hAnsi="Cambria" w:cs="Cambria"/>
                <w:color w:val="000000"/>
                <w:kern w:val="16"/>
                <w:sz w:val="16"/>
                <w:szCs w:val="16"/>
              </w:rPr>
              <w:tab/>
              <w:t>in</w:t>
            </w:r>
            <w:r w:rsidRPr="00920ED2">
              <w:rPr>
                <w:rFonts w:ascii="Cambria" w:eastAsia="Cambria" w:hAnsi="Cambria" w:cs="Cambria"/>
                <w:color w:val="000000"/>
                <w:kern w:val="16"/>
                <w:sz w:val="16"/>
                <w:szCs w:val="16"/>
              </w:rPr>
              <w:tab/>
            </w:r>
          </w:p>
          <w:p w:rsidR="007C025D" w:rsidRPr="00DD12D5" w:rsidRDefault="007C025D" w:rsidP="007C025D">
            <w:pPr>
              <w:ind w:left="-142" w:firstLine="142"/>
              <w:contextualSpacing/>
              <w:mirrorIndents/>
              <w:rPr>
                <w:kern w:val="16"/>
                <w:sz w:val="20"/>
                <w:szCs w:val="20"/>
              </w:rPr>
            </w:pPr>
            <w:r w:rsidRPr="00920ED2">
              <w:rPr>
                <w:rFonts w:ascii="Cambria" w:eastAsia="Cambria" w:hAnsi="Cambria" w:cs="Cambria"/>
                <w:color w:val="000000"/>
                <w:kern w:val="16"/>
                <w:sz w:val="16"/>
                <w:szCs w:val="16"/>
              </w:rPr>
              <w:t>relazione</w:t>
            </w:r>
            <w:r w:rsidRPr="00920ED2">
              <w:rPr>
                <w:rFonts w:ascii="Cambria" w:eastAsia="Cambria" w:hAnsi="Cambria" w:cs="Cambria"/>
                <w:color w:val="000000"/>
                <w:kern w:val="16"/>
                <w:sz w:val="16"/>
                <w:szCs w:val="16"/>
              </w:rPr>
              <w:tab/>
              <w:t>in</w:t>
            </w:r>
            <w:r w:rsidRPr="00920ED2">
              <w:rPr>
                <w:rFonts w:ascii="Cambria" w:eastAsia="Cambria" w:hAnsi="Cambria" w:cs="Cambria"/>
                <w:color w:val="000000"/>
                <w:kern w:val="16"/>
                <w:sz w:val="16"/>
                <w:szCs w:val="16"/>
              </w:rPr>
              <w:tab/>
              <w:t>modo</w:t>
            </w:r>
            <w:r w:rsidRPr="00920ED2">
              <w:rPr>
                <w:rFonts w:ascii="Cambria" w:eastAsia="Cambria" w:hAnsi="Cambria" w:cs="Cambria"/>
                <w:color w:val="000000"/>
                <w:kern w:val="16"/>
                <w:sz w:val="16"/>
                <w:szCs w:val="16"/>
              </w:rPr>
              <w:tab/>
              <w:t>autonomo,</w:t>
            </w:r>
            <w:r w:rsidRPr="00920ED2">
              <w:rPr>
                <w:rFonts w:ascii="Cambria" w:eastAsia="Cambria" w:hAnsi="Cambria" w:cs="Cambria"/>
                <w:color w:val="000000"/>
                <w:kern w:val="16"/>
                <w:sz w:val="16"/>
                <w:szCs w:val="16"/>
              </w:rPr>
              <w:tab/>
              <w:t>riferirle</w:t>
            </w:r>
            <w:r w:rsidRPr="00920ED2">
              <w:rPr>
                <w:rFonts w:ascii="Cambria" w:eastAsia="Cambria" w:hAnsi="Cambria" w:cs="Cambria"/>
                <w:color w:val="000000"/>
                <w:kern w:val="16"/>
                <w:sz w:val="16"/>
                <w:szCs w:val="16"/>
              </w:rPr>
              <w:tab/>
              <w:t>anche</w:t>
            </w:r>
            <w:r w:rsidRPr="00920ED2">
              <w:rPr>
                <w:rFonts w:ascii="Cambria" w:eastAsia="Cambria" w:hAnsi="Cambria" w:cs="Cambria"/>
                <w:color w:val="000000"/>
                <w:kern w:val="16"/>
                <w:sz w:val="16"/>
                <w:szCs w:val="16"/>
              </w:rPr>
              <w:tab/>
              <w:t>servendosi</w:t>
            </w:r>
            <w:r w:rsidRPr="00920ED2">
              <w:rPr>
                <w:rFonts w:ascii="Cambria" w:eastAsia="Cambria" w:hAnsi="Cambria" w:cs="Cambria"/>
                <w:color w:val="000000"/>
                <w:kern w:val="16"/>
                <w:sz w:val="16"/>
                <w:szCs w:val="16"/>
              </w:rPr>
              <w:tab/>
              <w:t>di</w:t>
            </w:r>
            <w:r w:rsidRPr="00920ED2">
              <w:rPr>
                <w:rFonts w:ascii="Cambria" w:eastAsia="Cambria" w:hAnsi="Cambria" w:cs="Cambria"/>
                <w:color w:val="000000"/>
                <w:kern w:val="16"/>
                <w:sz w:val="16"/>
                <w:szCs w:val="16"/>
              </w:rPr>
              <w:tab/>
              <w:t>diagrammi,</w:t>
            </w:r>
            <w:r w:rsidRPr="00920ED2">
              <w:rPr>
                <w:rFonts w:ascii="Cambria" w:eastAsia="Cambria" w:hAnsi="Cambria" w:cs="Cambria"/>
                <w:color w:val="000000"/>
                <w:kern w:val="16"/>
                <w:sz w:val="16"/>
                <w:szCs w:val="16"/>
              </w:rPr>
              <w:tab/>
              <w:t>mappe,</w:t>
            </w:r>
            <w:r w:rsidRPr="00920ED2">
              <w:rPr>
                <w:rFonts w:ascii="Cambria" w:eastAsia="Cambria" w:hAnsi="Cambria" w:cs="Cambria"/>
                <w:color w:val="000000"/>
                <w:kern w:val="16"/>
                <w:sz w:val="16"/>
                <w:szCs w:val="16"/>
              </w:rPr>
              <w:tab/>
              <w:t>schemi</w:t>
            </w:r>
            <w:r w:rsidRPr="00920ED2">
              <w:rPr>
                <w:rFonts w:ascii="Cambria" w:eastAsia="Cambria" w:hAnsi="Cambria" w:cs="Cambria"/>
                <w:color w:val="000000"/>
                <w:kern w:val="16"/>
                <w:sz w:val="16"/>
                <w:szCs w:val="16"/>
              </w:rPr>
              <w:tab/>
            </w:r>
            <w:r w:rsidRPr="00920ED2">
              <w:rPr>
                <w:rFonts w:ascii="Cambria" w:eastAsia="Cambria" w:hAnsi="Cambria" w:cs="Cambria"/>
                <w:color w:val="000000"/>
                <w:kern w:val="16"/>
                <w:sz w:val="16"/>
                <w:szCs w:val="16"/>
              </w:rPr>
              <w:tab/>
              <w:t>e</w:t>
            </w:r>
            <w:r w:rsidRPr="00920ED2">
              <w:rPr>
                <w:rFonts w:ascii="Cambria" w:eastAsia="Cambria" w:hAnsi="Cambria" w:cs="Cambria"/>
                <w:color w:val="000000"/>
                <w:kern w:val="16"/>
                <w:sz w:val="16"/>
                <w:szCs w:val="16"/>
              </w:rPr>
              <w:tab/>
              <w:t>utilizzarle</w:t>
            </w:r>
            <w:r w:rsidRPr="00920ED2">
              <w:rPr>
                <w:rFonts w:ascii="Cambria" w:eastAsia="Cambria" w:hAnsi="Cambria" w:cs="Cambria"/>
                <w:color w:val="000000"/>
                <w:kern w:val="16"/>
                <w:sz w:val="16"/>
                <w:szCs w:val="16"/>
              </w:rPr>
              <w:tab/>
              <w:t>nel</w:t>
            </w:r>
            <w:r w:rsidRPr="00920ED2">
              <w:rPr>
                <w:rFonts w:ascii="Cambria" w:eastAsia="Cambria" w:hAnsi="Cambria" w:cs="Cambria"/>
                <w:color w:val="000000"/>
                <w:kern w:val="16"/>
                <w:sz w:val="16"/>
                <w:szCs w:val="16"/>
              </w:rPr>
              <w:tab/>
              <w:t>lavoro</w:t>
            </w:r>
            <w:r w:rsidRPr="00920ED2">
              <w:rPr>
                <w:rFonts w:ascii="Cambria" w:eastAsia="Cambria" w:hAnsi="Cambria" w:cs="Cambria"/>
                <w:color w:val="000000"/>
                <w:kern w:val="16"/>
                <w:sz w:val="16"/>
                <w:szCs w:val="16"/>
              </w:rPr>
              <w:tab/>
              <w:t>anche</w:t>
            </w:r>
            <w:r w:rsidRPr="00920ED2">
              <w:rPr>
                <w:rFonts w:ascii="Cambria" w:eastAsia="Cambria" w:hAnsi="Cambria" w:cs="Cambria"/>
                <w:color w:val="000000"/>
                <w:kern w:val="16"/>
                <w:sz w:val="16"/>
                <w:szCs w:val="16"/>
              </w:rPr>
              <w:tab/>
              <w:t>in</w:t>
            </w:r>
            <w:r w:rsidRPr="00920ED2">
              <w:rPr>
                <w:rFonts w:ascii="Cambria" w:eastAsia="Cambria" w:hAnsi="Cambria" w:cs="Cambria"/>
                <w:color w:val="000000"/>
                <w:kern w:val="16"/>
                <w:sz w:val="16"/>
                <w:szCs w:val="16"/>
              </w:rPr>
              <w:tab/>
              <w:t>contesti</w:t>
            </w:r>
            <w:r w:rsidRPr="00920ED2">
              <w:rPr>
                <w:rFonts w:ascii="Cambria" w:eastAsia="Cambria" w:hAnsi="Cambria" w:cs="Cambria"/>
                <w:color w:val="000000"/>
                <w:kern w:val="16"/>
                <w:sz w:val="16"/>
                <w:szCs w:val="16"/>
              </w:rPr>
              <w:tab/>
              <w:t>nuovi.</w:t>
            </w:r>
          </w:p>
        </w:tc>
      </w:tr>
    </w:tbl>
    <w:p w:rsidR="00A52DEE" w:rsidRPr="00D369AB" w:rsidRDefault="00A52DEE" w:rsidP="007C025D">
      <w:pPr>
        <w:shd w:val="clear" w:color="auto" w:fill="FFFFFF"/>
        <w:spacing w:before="100" w:beforeAutospacing="1" w:after="100" w:afterAutospacing="1" w:line="240" w:lineRule="auto"/>
        <w:rPr>
          <w:rFonts w:ascii="Arial" w:eastAsia="Arial" w:hAnsi="Arial" w:cs="Arial"/>
        </w:rPr>
      </w:pPr>
    </w:p>
    <w:p w:rsidR="00934A7E" w:rsidRDefault="00934A7E" w:rsidP="008B117D">
      <w:pPr>
        <w:rPr>
          <w:rFonts w:ascii="Georgia" w:hAnsi="Georgia"/>
          <w:color w:val="212529"/>
          <w:sz w:val="26"/>
          <w:szCs w:val="26"/>
          <w:shd w:val="clear" w:color="auto" w:fill="FFFFFF"/>
        </w:rPr>
      </w:pPr>
    </w:p>
    <w:p w:rsidR="00C470E9" w:rsidRDefault="00C470E9" w:rsidP="008B117D">
      <w:pPr>
        <w:rPr>
          <w:rFonts w:ascii="Georgia" w:hAnsi="Georgia"/>
          <w:color w:val="212529"/>
          <w:sz w:val="26"/>
          <w:szCs w:val="26"/>
          <w:shd w:val="clear" w:color="auto" w:fill="FFFFFF"/>
        </w:rPr>
      </w:pPr>
    </w:p>
    <w:p w:rsidR="00C470E9" w:rsidRDefault="00C470E9" w:rsidP="008B117D">
      <w:pPr>
        <w:rPr>
          <w:rFonts w:ascii="Georgia" w:hAnsi="Georgia"/>
          <w:color w:val="212529"/>
          <w:sz w:val="26"/>
          <w:szCs w:val="26"/>
          <w:shd w:val="clear" w:color="auto" w:fill="FFFFFF"/>
        </w:rPr>
      </w:pPr>
    </w:p>
    <w:p w:rsidR="00C470E9" w:rsidRDefault="00C470E9" w:rsidP="008B117D">
      <w:pPr>
        <w:rPr>
          <w:rFonts w:ascii="Georgia" w:hAnsi="Georgia"/>
          <w:color w:val="212529"/>
          <w:sz w:val="26"/>
          <w:szCs w:val="26"/>
          <w:shd w:val="clear" w:color="auto" w:fill="FFFFFF"/>
        </w:rPr>
      </w:pPr>
    </w:p>
    <w:p w:rsidR="00C470E9" w:rsidRDefault="00C470E9" w:rsidP="008B117D">
      <w:pPr>
        <w:rPr>
          <w:rFonts w:ascii="Georgia" w:hAnsi="Georgia"/>
          <w:color w:val="212529"/>
          <w:sz w:val="26"/>
          <w:szCs w:val="26"/>
          <w:shd w:val="clear" w:color="auto" w:fill="FFFFFF"/>
        </w:rPr>
      </w:pPr>
    </w:p>
    <w:p w:rsidR="006C27FC" w:rsidRDefault="006C27FC" w:rsidP="008B117D">
      <w:pPr>
        <w:rPr>
          <w:rFonts w:ascii="Georgia" w:hAnsi="Georgia"/>
          <w:color w:val="212529"/>
          <w:sz w:val="26"/>
          <w:szCs w:val="26"/>
          <w:shd w:val="clear" w:color="auto" w:fill="FFFFFF"/>
        </w:rPr>
      </w:pPr>
    </w:p>
    <w:p w:rsidR="00C470E9" w:rsidRDefault="00C470E9" w:rsidP="008B117D">
      <w:pPr>
        <w:rPr>
          <w:rFonts w:ascii="Georgia" w:hAnsi="Georgia"/>
          <w:color w:val="212529"/>
          <w:sz w:val="26"/>
          <w:szCs w:val="26"/>
          <w:shd w:val="clear" w:color="auto" w:fill="FFFFFF"/>
        </w:rPr>
      </w:pPr>
    </w:p>
    <w:tbl>
      <w:tblPr>
        <w:tblStyle w:val="TableGrid"/>
        <w:tblW w:w="11483" w:type="dxa"/>
        <w:tblInd w:w="-887" w:type="dxa"/>
        <w:tblLayout w:type="fixed"/>
        <w:tblCellMar>
          <w:top w:w="1" w:type="dxa"/>
          <w:left w:w="106" w:type="dxa"/>
          <w:right w:w="61" w:type="dxa"/>
        </w:tblCellMar>
        <w:tblLook w:val="04A0" w:firstRow="1" w:lastRow="0" w:firstColumn="1" w:lastColumn="0" w:noHBand="0" w:noVBand="1"/>
      </w:tblPr>
      <w:tblGrid>
        <w:gridCol w:w="449"/>
        <w:gridCol w:w="1395"/>
        <w:gridCol w:w="1417"/>
        <w:gridCol w:w="1134"/>
        <w:gridCol w:w="993"/>
        <w:gridCol w:w="1842"/>
        <w:gridCol w:w="1560"/>
        <w:gridCol w:w="1417"/>
        <w:gridCol w:w="1276"/>
      </w:tblGrid>
      <w:tr w:rsidR="00C470E9" w:rsidRPr="00DD12D5" w:rsidTr="00C470E9">
        <w:trPr>
          <w:trHeight w:val="268"/>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E5DFEC"/>
          </w:tcPr>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b/>
                <w:color w:val="000000"/>
                <w:kern w:val="16"/>
                <w:sz w:val="20"/>
                <w:szCs w:val="20"/>
              </w:rPr>
              <w:t>RUBRICA</w:t>
            </w:r>
            <w:r w:rsidRPr="00DD12D5">
              <w:rPr>
                <w:rFonts w:ascii="Cambria" w:eastAsia="Cambria" w:hAnsi="Cambria" w:cs="Cambria"/>
                <w:b/>
                <w:color w:val="000000"/>
                <w:kern w:val="16"/>
                <w:sz w:val="20"/>
                <w:szCs w:val="20"/>
              </w:rPr>
              <w:tab/>
            </w:r>
            <w:r>
              <w:rPr>
                <w:rFonts w:ascii="Cambria" w:eastAsia="Cambria" w:hAnsi="Cambria" w:cs="Cambria"/>
                <w:b/>
                <w:color w:val="000000"/>
                <w:kern w:val="16"/>
                <w:sz w:val="20"/>
                <w:szCs w:val="20"/>
              </w:rPr>
              <w:t>DI</w:t>
            </w:r>
            <w:r>
              <w:rPr>
                <w:rFonts w:ascii="Cambria" w:eastAsia="Cambria" w:hAnsi="Cambria" w:cs="Cambria"/>
                <w:b/>
                <w:color w:val="000000"/>
                <w:kern w:val="16"/>
                <w:sz w:val="20"/>
                <w:szCs w:val="20"/>
              </w:rPr>
              <w:tab/>
              <w:t>VALUTAZIONE</w:t>
            </w:r>
            <w:r>
              <w:rPr>
                <w:rFonts w:ascii="Cambria" w:eastAsia="Cambria" w:hAnsi="Cambria" w:cs="Cambria"/>
                <w:b/>
                <w:color w:val="000000"/>
                <w:kern w:val="16"/>
                <w:sz w:val="20"/>
                <w:szCs w:val="20"/>
              </w:rPr>
              <w:tab/>
              <w:t xml:space="preserve">PER     </w:t>
            </w:r>
            <w:r w:rsidRPr="00DD12D5">
              <w:rPr>
                <w:rFonts w:ascii="Cambria" w:eastAsia="Cambria" w:hAnsi="Cambria" w:cs="Cambria"/>
                <w:b/>
                <w:color w:val="000000"/>
                <w:kern w:val="16"/>
                <w:sz w:val="20"/>
                <w:szCs w:val="20"/>
              </w:rPr>
              <w:t>EDU</w:t>
            </w:r>
            <w:r>
              <w:rPr>
                <w:rFonts w:ascii="Cambria" w:eastAsia="Cambria" w:hAnsi="Cambria" w:cs="Cambria"/>
                <w:b/>
                <w:color w:val="000000"/>
                <w:kern w:val="16"/>
                <w:sz w:val="20"/>
                <w:szCs w:val="20"/>
              </w:rPr>
              <w:t>CAZIONE</w:t>
            </w:r>
            <w:r>
              <w:rPr>
                <w:rFonts w:ascii="Cambria" w:eastAsia="Cambria" w:hAnsi="Cambria" w:cs="Cambria"/>
                <w:b/>
                <w:color w:val="000000"/>
                <w:kern w:val="16"/>
                <w:sz w:val="20"/>
                <w:szCs w:val="20"/>
              </w:rPr>
              <w:tab/>
              <w:t>CIVICA</w:t>
            </w:r>
            <w:r>
              <w:rPr>
                <w:rFonts w:ascii="Cambria" w:eastAsia="Cambria" w:hAnsi="Cambria" w:cs="Cambria"/>
                <w:b/>
                <w:color w:val="000000"/>
                <w:kern w:val="16"/>
                <w:sz w:val="20"/>
                <w:szCs w:val="20"/>
              </w:rPr>
              <w:tab/>
            </w:r>
          </w:p>
        </w:tc>
      </w:tr>
      <w:tr w:rsidR="00C470E9" w:rsidRPr="00DD12D5" w:rsidTr="00C470E9">
        <w:trPr>
          <w:trHeight w:val="263"/>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E5DFEC"/>
          </w:tcPr>
          <w:p w:rsidR="00C470E9" w:rsidRPr="00DD12D5" w:rsidRDefault="00BD73D7" w:rsidP="000350A6">
            <w:pPr>
              <w:ind w:left="-142" w:firstLine="142"/>
              <w:contextualSpacing/>
              <w:mirrorIndents/>
              <w:jc w:val="center"/>
              <w:rPr>
                <w:kern w:val="16"/>
                <w:sz w:val="20"/>
                <w:szCs w:val="20"/>
              </w:rPr>
            </w:pPr>
            <w:r w:rsidRPr="00DD12D5">
              <w:rPr>
                <w:rFonts w:ascii="Cambria" w:eastAsia="Cambria" w:hAnsi="Cambria" w:cs="Cambria"/>
                <w:b/>
                <w:color w:val="000000"/>
                <w:kern w:val="16"/>
              </w:rPr>
              <w:t>LIVELLO</w:t>
            </w:r>
            <w:r w:rsidRPr="00DD12D5">
              <w:rPr>
                <w:rFonts w:ascii="Cambria" w:eastAsia="Cambria" w:hAnsi="Cambria" w:cs="Cambria"/>
                <w:b/>
                <w:color w:val="000000"/>
                <w:kern w:val="16"/>
              </w:rPr>
              <w:tab/>
              <w:t>DI</w:t>
            </w:r>
            <w:r w:rsidRPr="00DD12D5">
              <w:rPr>
                <w:rFonts w:ascii="Cambria" w:eastAsia="Cambria" w:hAnsi="Cambria" w:cs="Cambria"/>
                <w:b/>
                <w:color w:val="000000"/>
                <w:kern w:val="16"/>
              </w:rPr>
              <w:tab/>
              <w:t>COMPETENZA</w:t>
            </w:r>
            <w:r w:rsidRPr="00DD12D5">
              <w:rPr>
                <w:rFonts w:ascii="Cambria" w:eastAsia="Cambria" w:hAnsi="Cambria" w:cs="Cambria"/>
                <w:b/>
                <w:color w:val="000000"/>
                <w:kern w:val="16"/>
              </w:rPr>
              <w:tab/>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E5DFEC"/>
          </w:tcPr>
          <w:p w:rsidR="00C470E9" w:rsidRPr="00BD73D7" w:rsidRDefault="00BD73D7" w:rsidP="00BD73D7">
            <w:pPr>
              <w:contextualSpacing/>
              <w:mirrorIndents/>
              <w:jc w:val="center"/>
              <w:rPr>
                <w:b/>
                <w:kern w:val="16"/>
                <w:sz w:val="20"/>
                <w:szCs w:val="20"/>
              </w:rPr>
            </w:pPr>
            <w:r w:rsidRPr="00BD73D7">
              <w:rPr>
                <w:rFonts w:ascii="Cambria" w:eastAsia="Cambria" w:hAnsi="Cambria" w:cs="Cambria"/>
                <w:b/>
                <w:color w:val="000000"/>
                <w:kern w:val="16"/>
              </w:rPr>
              <w:t>IN</w:t>
            </w:r>
            <w:r w:rsidRPr="00BD73D7">
              <w:rPr>
                <w:rFonts w:ascii="Cambria" w:eastAsia="Cambria" w:hAnsi="Cambria" w:cs="Cambria"/>
                <w:b/>
                <w:color w:val="000000"/>
                <w:kern w:val="16"/>
              </w:rPr>
              <w:tab/>
              <w:t>FASE</w:t>
            </w:r>
            <w:r w:rsidRPr="00BD73D7">
              <w:rPr>
                <w:rFonts w:ascii="Cambria" w:eastAsia="Cambria" w:hAnsi="Cambria" w:cs="Cambria"/>
                <w:b/>
                <w:color w:val="000000"/>
                <w:kern w:val="16"/>
              </w:rPr>
              <w:tab/>
              <w:t>DI</w:t>
            </w:r>
            <w:r>
              <w:rPr>
                <w:rFonts w:ascii="Cambria" w:eastAsia="Cambria" w:hAnsi="Cambria" w:cs="Cambria"/>
                <w:b/>
                <w:color w:val="000000"/>
                <w:kern w:val="16"/>
              </w:rPr>
              <w:t xml:space="preserve"> PRIMA </w:t>
            </w:r>
            <w:r w:rsidRPr="00BD73D7">
              <w:rPr>
                <w:rFonts w:ascii="Cambria" w:eastAsia="Cambria" w:hAnsi="Cambria" w:cs="Cambria"/>
                <w:b/>
                <w:color w:val="000000"/>
                <w:kern w:val="16"/>
              </w:rPr>
              <w:tab/>
              <w:t>ACQUISIZIONE</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C470E9" w:rsidRPr="00BD73D7" w:rsidRDefault="00BD73D7" w:rsidP="000350A6">
            <w:pPr>
              <w:ind w:left="-142" w:firstLine="142"/>
              <w:contextualSpacing/>
              <w:mirrorIndents/>
              <w:jc w:val="center"/>
              <w:rPr>
                <w:b/>
                <w:kern w:val="16"/>
                <w:sz w:val="20"/>
                <w:szCs w:val="20"/>
              </w:rPr>
            </w:pPr>
            <w:r w:rsidRPr="00BD73D7">
              <w:rPr>
                <w:rFonts w:ascii="Cambria" w:eastAsia="Cambria" w:hAnsi="Cambria" w:cs="Cambria"/>
                <w:b/>
                <w:color w:val="000000"/>
                <w:kern w:val="16"/>
              </w:rPr>
              <w:t>BASE</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E5DFEC"/>
          </w:tcPr>
          <w:p w:rsidR="00C470E9" w:rsidRPr="00BD73D7" w:rsidRDefault="00BD73D7" w:rsidP="000350A6">
            <w:pPr>
              <w:ind w:left="-142" w:firstLine="142"/>
              <w:contextualSpacing/>
              <w:mirrorIndents/>
              <w:jc w:val="center"/>
              <w:rPr>
                <w:b/>
                <w:kern w:val="16"/>
                <w:sz w:val="20"/>
                <w:szCs w:val="20"/>
              </w:rPr>
            </w:pPr>
            <w:r w:rsidRPr="00BD73D7">
              <w:rPr>
                <w:rFonts w:ascii="Cambria" w:eastAsia="Cambria" w:hAnsi="Cambria" w:cs="Cambria"/>
                <w:b/>
                <w:color w:val="000000"/>
                <w:kern w:val="16"/>
              </w:rPr>
              <w:t>INTERMEDIO</w:t>
            </w:r>
            <w:r w:rsidRPr="00BD73D7">
              <w:rPr>
                <w:rFonts w:ascii="Cambria" w:eastAsia="Cambria" w:hAnsi="Cambria" w:cs="Cambria"/>
                <w:b/>
                <w:color w:val="000000"/>
                <w:kern w:val="16"/>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5DFEC"/>
          </w:tcPr>
          <w:p w:rsidR="00C470E9" w:rsidRPr="00BD73D7" w:rsidRDefault="00BD73D7" w:rsidP="000350A6">
            <w:pPr>
              <w:ind w:left="-142" w:firstLine="142"/>
              <w:contextualSpacing/>
              <w:mirrorIndents/>
              <w:jc w:val="center"/>
              <w:rPr>
                <w:b/>
                <w:kern w:val="16"/>
                <w:sz w:val="20"/>
                <w:szCs w:val="20"/>
              </w:rPr>
            </w:pPr>
            <w:r w:rsidRPr="00BD73D7">
              <w:rPr>
                <w:rFonts w:ascii="Cambria" w:eastAsia="Cambria" w:hAnsi="Cambria" w:cs="Cambria"/>
                <w:b/>
                <w:color w:val="000000"/>
                <w:kern w:val="16"/>
              </w:rPr>
              <w:t>AVANZATO</w:t>
            </w:r>
            <w:r w:rsidR="00C470E9" w:rsidRPr="00BD73D7">
              <w:rPr>
                <w:rFonts w:ascii="Cambria" w:eastAsia="Cambria" w:hAnsi="Cambria" w:cs="Cambria"/>
                <w:b/>
                <w:color w:val="000000"/>
                <w:kern w:val="16"/>
                <w:sz w:val="20"/>
                <w:szCs w:val="20"/>
              </w:rPr>
              <w:tab/>
            </w:r>
          </w:p>
        </w:tc>
      </w:tr>
      <w:tr w:rsidR="00C470E9" w:rsidRPr="00DD12D5" w:rsidTr="00C470E9">
        <w:trPr>
          <w:trHeight w:val="270"/>
        </w:trPr>
        <w:tc>
          <w:tcPr>
            <w:tcW w:w="1844" w:type="dxa"/>
            <w:gridSpan w:val="2"/>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b/>
                <w:color w:val="000000"/>
                <w:kern w:val="16"/>
                <w:sz w:val="20"/>
                <w:szCs w:val="20"/>
              </w:rPr>
              <w:t>CRITERI</w:t>
            </w:r>
            <w:r w:rsidRPr="00DD12D5">
              <w:rPr>
                <w:rFonts w:ascii="Cambria" w:eastAsia="Cambria" w:hAnsi="Cambria" w:cs="Cambria"/>
                <w:b/>
                <w:color w:val="000000"/>
                <w:kern w:val="16"/>
                <w:sz w:val="20"/>
                <w:szCs w:val="20"/>
              </w:rPr>
              <w:tab/>
            </w:r>
            <w:r w:rsidRPr="00DD12D5">
              <w:rPr>
                <w:rFonts w:ascii="Cambria" w:eastAsia="Cambria" w:hAnsi="Cambria" w:cs="Cambria"/>
                <w:b/>
                <w:color w:val="000000"/>
                <w:kern w:val="16"/>
                <w:sz w:val="20"/>
                <w:szCs w:val="20"/>
              </w:rPr>
              <w:tab/>
            </w:r>
          </w:p>
        </w:tc>
        <w:tc>
          <w:tcPr>
            <w:tcW w:w="1417"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4</w:t>
            </w:r>
            <w:r w:rsidRPr="00DD12D5">
              <w:rPr>
                <w:rFonts w:ascii="Cambria" w:eastAsia="Cambria" w:hAnsi="Cambria" w:cs="Cambria"/>
                <w:color w:val="000000"/>
                <w:kern w:val="16"/>
                <w:sz w:val="20"/>
                <w:szCs w:val="20"/>
              </w:rPr>
              <w:tab/>
            </w:r>
          </w:p>
          <w:p w:rsidR="00C470E9" w:rsidRPr="00DD12D5" w:rsidRDefault="00C470E9" w:rsidP="000350A6">
            <w:pPr>
              <w:ind w:left="-142" w:firstLine="142"/>
              <w:contextualSpacing/>
              <w:mirrorIndents/>
              <w:jc w:val="center"/>
              <w:rPr>
                <w:kern w:val="16"/>
                <w:sz w:val="20"/>
                <w:szCs w:val="20"/>
              </w:rPr>
            </w:pPr>
            <w:r w:rsidRPr="00DD12D5">
              <w:rPr>
                <w:kern w:val="16"/>
                <w:sz w:val="20"/>
                <w:szCs w:val="20"/>
              </w:rPr>
              <w:t xml:space="preserve">INSUFFICIENTE </w:t>
            </w:r>
          </w:p>
        </w:tc>
        <w:tc>
          <w:tcPr>
            <w:tcW w:w="1134"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5</w:t>
            </w:r>
          </w:p>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MEDIOCRE</w:t>
            </w:r>
            <w:r w:rsidRPr="00DD12D5">
              <w:rPr>
                <w:rFonts w:ascii="Cambria" w:eastAsia="Cambria" w:hAnsi="Cambria" w:cs="Cambria"/>
                <w:color w:val="000000"/>
                <w:kern w:val="16"/>
                <w:sz w:val="20"/>
                <w:szCs w:val="20"/>
              </w:rPr>
              <w:tab/>
            </w:r>
          </w:p>
        </w:tc>
        <w:tc>
          <w:tcPr>
            <w:tcW w:w="993"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6</w:t>
            </w:r>
            <w:r w:rsidRPr="00DD12D5">
              <w:rPr>
                <w:rFonts w:ascii="Cambria" w:eastAsia="Cambria" w:hAnsi="Cambria" w:cs="Cambria"/>
                <w:color w:val="000000"/>
                <w:kern w:val="16"/>
                <w:sz w:val="20"/>
                <w:szCs w:val="20"/>
              </w:rPr>
              <w:tab/>
            </w:r>
          </w:p>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SUFFICIENTE</w:t>
            </w:r>
          </w:p>
        </w:tc>
        <w:tc>
          <w:tcPr>
            <w:tcW w:w="1842"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7</w:t>
            </w:r>
          </w:p>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 xml:space="preserve">DISCRETO </w:t>
            </w:r>
            <w:r w:rsidRPr="00DD12D5">
              <w:rPr>
                <w:rFonts w:ascii="Cambria" w:eastAsia="Cambria" w:hAnsi="Cambria" w:cs="Cambria"/>
                <w:color w:val="000000"/>
                <w:kern w:val="16"/>
                <w:sz w:val="20"/>
                <w:szCs w:val="20"/>
              </w:rPr>
              <w:tab/>
            </w:r>
          </w:p>
        </w:tc>
        <w:tc>
          <w:tcPr>
            <w:tcW w:w="1560"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8</w:t>
            </w:r>
            <w:r w:rsidRPr="00DD12D5">
              <w:rPr>
                <w:rFonts w:ascii="Cambria" w:eastAsia="Cambria" w:hAnsi="Cambria" w:cs="Cambria"/>
                <w:color w:val="000000"/>
                <w:kern w:val="16"/>
                <w:sz w:val="20"/>
                <w:szCs w:val="20"/>
              </w:rPr>
              <w:tab/>
            </w:r>
          </w:p>
          <w:p w:rsidR="00C470E9" w:rsidRPr="00DD12D5" w:rsidRDefault="00C470E9" w:rsidP="000350A6">
            <w:pPr>
              <w:ind w:left="-142" w:firstLine="142"/>
              <w:contextualSpacing/>
              <w:mirrorIndents/>
              <w:jc w:val="center"/>
              <w:rPr>
                <w:kern w:val="16"/>
                <w:sz w:val="20"/>
                <w:szCs w:val="20"/>
              </w:rPr>
            </w:pPr>
            <w:r w:rsidRPr="00DD12D5">
              <w:rPr>
                <w:kern w:val="16"/>
                <w:sz w:val="20"/>
                <w:szCs w:val="20"/>
              </w:rPr>
              <w:t>BUONO</w:t>
            </w:r>
          </w:p>
        </w:tc>
        <w:tc>
          <w:tcPr>
            <w:tcW w:w="1417"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9</w:t>
            </w:r>
            <w:r w:rsidRPr="00DD12D5">
              <w:rPr>
                <w:rFonts w:ascii="Cambria" w:eastAsia="Cambria" w:hAnsi="Cambria" w:cs="Cambria"/>
                <w:color w:val="000000"/>
                <w:kern w:val="16"/>
                <w:sz w:val="20"/>
                <w:szCs w:val="20"/>
              </w:rPr>
              <w:tab/>
            </w:r>
          </w:p>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 xml:space="preserve">DISTINTO </w:t>
            </w:r>
          </w:p>
        </w:tc>
        <w:tc>
          <w:tcPr>
            <w:tcW w:w="1276"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10</w:t>
            </w:r>
          </w:p>
          <w:p w:rsidR="00C470E9" w:rsidRPr="00DD12D5" w:rsidRDefault="00C470E9"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 xml:space="preserve">OTTIMO </w:t>
            </w:r>
            <w:r w:rsidRPr="00DD12D5">
              <w:rPr>
                <w:rFonts w:ascii="Cambria" w:eastAsia="Cambria" w:hAnsi="Cambria" w:cs="Cambria"/>
                <w:color w:val="000000"/>
                <w:kern w:val="16"/>
                <w:sz w:val="20"/>
                <w:szCs w:val="20"/>
              </w:rPr>
              <w:tab/>
            </w:r>
          </w:p>
        </w:tc>
      </w:tr>
      <w:tr w:rsidR="00C470E9" w:rsidRPr="00DD12D5" w:rsidTr="00C470E9">
        <w:trPr>
          <w:trHeight w:val="8006"/>
        </w:trPr>
        <w:tc>
          <w:tcPr>
            <w:tcW w:w="449" w:type="dxa"/>
            <w:tcBorders>
              <w:top w:val="single" w:sz="4" w:space="0" w:color="000000"/>
              <w:left w:val="single" w:sz="4" w:space="0" w:color="000000"/>
              <w:bottom w:val="single" w:sz="4" w:space="0" w:color="000000"/>
              <w:right w:val="single" w:sz="4" w:space="0" w:color="000000"/>
            </w:tcBorders>
          </w:tcPr>
          <w:p w:rsidR="00C470E9" w:rsidRPr="00DD12D5" w:rsidRDefault="00C470E9" w:rsidP="000350A6">
            <w:pPr>
              <w:ind w:left="-142" w:firstLine="142"/>
              <w:contextualSpacing/>
              <w:mirrorIndents/>
              <w:rPr>
                <w:kern w:val="16"/>
                <w:sz w:val="20"/>
                <w:szCs w:val="20"/>
              </w:rPr>
            </w:pPr>
            <w:r w:rsidRPr="00DD12D5">
              <w:rPr>
                <w:rFonts w:ascii="Calibri" w:eastAsia="Calibri" w:hAnsi="Calibri" w:cs="Calibri"/>
                <w:noProof/>
                <w:color w:val="000000"/>
                <w:kern w:val="16"/>
                <w:sz w:val="20"/>
                <w:szCs w:val="20"/>
              </w:rPr>
              <w:lastRenderedPageBreak/>
              <mc:AlternateContent>
                <mc:Choice Requires="wpg">
                  <w:drawing>
                    <wp:inline distT="0" distB="0" distL="0" distR="0" wp14:anchorId="6EEE09CB" wp14:editId="3CFA9D8B">
                      <wp:extent cx="268002" cy="1156716"/>
                      <wp:effectExtent l="0" t="0" r="0" b="0"/>
                      <wp:docPr id="25466" name="Group 25466"/>
                      <wp:cNvGraphicFramePr/>
                      <a:graphic xmlns:a="http://schemas.openxmlformats.org/drawingml/2006/main">
                        <a:graphicData uri="http://schemas.microsoft.com/office/word/2010/wordprocessingGroup">
                          <wpg:wgp>
                            <wpg:cNvGrpSpPr/>
                            <wpg:grpSpPr>
                              <a:xfrm>
                                <a:off x="0" y="0"/>
                                <a:ext cx="268002" cy="1156716"/>
                                <a:chOff x="0" y="0"/>
                                <a:chExt cx="268002" cy="1156716"/>
                              </a:xfrm>
                            </wpg:grpSpPr>
                            <wps:wsp>
                              <wps:cNvPr id="2053" name="Rectangle 2053"/>
                              <wps:cNvSpPr/>
                              <wps:spPr>
                                <a:xfrm rot="-5399999">
                                  <a:off x="-441316" y="358956"/>
                                  <a:ext cx="1239077" cy="356443"/>
                                </a:xfrm>
                                <a:prstGeom prst="rect">
                                  <a:avLst/>
                                </a:prstGeom>
                                <a:ln>
                                  <a:noFill/>
                                </a:ln>
                              </wps:spPr>
                              <wps:txbx>
                                <w:txbxContent>
                                  <w:p w:rsidR="00C470E9" w:rsidRDefault="00C470E9" w:rsidP="00C470E9">
                                    <w:pPr>
                                      <w:spacing w:after="160" w:line="259" w:lineRule="auto"/>
                                    </w:pPr>
                                    <w:r>
                                      <w:rPr>
                                        <w:rFonts w:ascii="Cambria" w:eastAsia="Cambria" w:hAnsi="Cambria" w:cs="Cambria"/>
                                        <w:b/>
                                        <w:color w:val="000000"/>
                                        <w:sz w:val="36"/>
                                      </w:rPr>
                                      <w:t>ABILITA’</w:t>
                                    </w:r>
                                  </w:p>
                                </w:txbxContent>
                              </wps:txbx>
                              <wps:bodyPr horzOverflow="overflow" vert="horz" lIns="0" tIns="0" rIns="0" bIns="0" rtlCol="0">
                                <a:noAutofit/>
                              </wps:bodyPr>
                            </wps:wsp>
                            <wps:wsp>
                              <wps:cNvPr id="2054" name="Rectangle 2054"/>
                              <wps:cNvSpPr/>
                              <wps:spPr>
                                <a:xfrm rot="-5399999">
                                  <a:off x="144777" y="-161373"/>
                                  <a:ext cx="66888" cy="356443"/>
                                </a:xfrm>
                                <a:prstGeom prst="rect">
                                  <a:avLst/>
                                </a:prstGeom>
                                <a:ln>
                                  <a:noFill/>
                                </a:ln>
                              </wps:spPr>
                              <wps:txbx>
                                <w:txbxContent>
                                  <w:p w:rsidR="00C470E9" w:rsidRDefault="00C470E9" w:rsidP="00C470E9">
                                    <w:pPr>
                                      <w:spacing w:after="160" w:line="259" w:lineRule="auto"/>
                                    </w:pPr>
                                    <w:r>
                                      <w:rPr>
                                        <w:rFonts w:ascii="Cambria" w:eastAsia="Cambria" w:hAnsi="Cambria" w:cs="Cambria"/>
                                        <w:b/>
                                        <w:color w:val="000000"/>
                                        <w:sz w:val="36"/>
                                      </w:rPr>
                                      <w:tab/>
                                    </w:r>
                                  </w:p>
                                </w:txbxContent>
                              </wps:txbx>
                              <wps:bodyPr horzOverflow="overflow" vert="horz" lIns="0" tIns="0" rIns="0" bIns="0" rtlCol="0">
                                <a:noAutofit/>
                              </wps:bodyPr>
                            </wps:wsp>
                          </wpg:wgp>
                        </a:graphicData>
                      </a:graphic>
                    </wp:inline>
                  </w:drawing>
                </mc:Choice>
                <mc:Fallback>
                  <w:pict>
                    <v:group w14:anchorId="6EEE09CB" id="Group 25466" o:spid="_x0000_s1029" style="width:21.1pt;height:91.1pt;mso-position-horizontal-relative:char;mso-position-vertical-relative:line" coordsize="2680,1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">
                      <v:rect id="Rectangle 2053" o:spid="_x0000_s1030" style="position:absolute;left:-4413;top:3590;width:12390;height:35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" filled="f" stroked="f">
                        <v:textbox inset="0,0,0,0">
                          <w:txbxContent>
                            <w:p w:rsidR="00C470E9" w:rsidRDefault="00C470E9" w:rsidP="00C470E9">
                              <w:pPr>
                                <w:spacing w:after="160" w:line="259" w:lineRule="auto"/>
                              </w:pPr>
                              <w:r>
                                <w:rPr>
                                  <w:rFonts w:ascii="Cambria" w:eastAsia="Cambria" w:hAnsi="Cambria" w:cs="Cambria"/>
                                  <w:b/>
                                  <w:color w:val="000000"/>
                                  <w:sz w:val="36"/>
                                </w:rPr>
                                <w:t>ABILITA’</w:t>
                              </w:r>
                            </w:p>
                          </w:txbxContent>
                        </v:textbox>
                      </v:rect>
                      <v:rect id="Rectangle 2054" o:spid="_x0000_s1031" style="position:absolute;left:1448;top:-1613;width:667;height:35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" filled="f" stroked="f">
                        <v:textbox inset="0,0,0,0">
                          <w:txbxContent>
                            <w:p w:rsidR="00C470E9" w:rsidRDefault="00C470E9" w:rsidP="00C470E9">
                              <w:pPr>
                                <w:spacing w:after="160" w:line="259" w:lineRule="auto"/>
                              </w:pPr>
                              <w:r>
                                <w:rPr>
                                  <w:rFonts w:ascii="Cambria" w:eastAsia="Cambria" w:hAnsi="Cambria" w:cs="Cambria"/>
                                  <w:b/>
                                  <w:color w:val="000000"/>
                                  <w:sz w:val="36"/>
                                </w:rPr>
                                <w:tab/>
                              </w:r>
                            </w:p>
                          </w:txbxContent>
                        </v:textbox>
                      </v:rect>
                      <w10:anchorlock/>
                    </v:group>
                  </w:pict>
                </mc:Fallback>
              </mc:AlternateContent>
            </w:r>
          </w:p>
        </w:tc>
        <w:tc>
          <w:tcPr>
            <w:tcW w:w="1395"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Individuare</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saper</w:t>
            </w:r>
            <w:r w:rsidRPr="00C470E9">
              <w:rPr>
                <w:rFonts w:ascii="Cambria" w:eastAsia="Cambria" w:hAnsi="Cambria" w:cs="Cambria"/>
                <w:color w:val="000000"/>
                <w:kern w:val="16"/>
                <w:sz w:val="16"/>
                <w:szCs w:val="16"/>
              </w:rPr>
              <w:tab/>
              <w:t>riferire</w:t>
            </w:r>
            <w:r w:rsidRPr="00C470E9">
              <w:rPr>
                <w:rFonts w:ascii="Cambria" w:eastAsia="Cambria" w:hAnsi="Cambria" w:cs="Cambria"/>
                <w:color w:val="000000"/>
                <w:kern w:val="16"/>
                <w:sz w:val="16"/>
                <w:szCs w:val="16"/>
              </w:rPr>
              <w:tab/>
              <w:t>gli</w:t>
            </w:r>
            <w:r w:rsidRPr="00C470E9">
              <w:rPr>
                <w:rFonts w:ascii="Cambria" w:eastAsia="Cambria" w:hAnsi="Cambria" w:cs="Cambria"/>
                <w:color w:val="000000"/>
                <w:kern w:val="16"/>
                <w:sz w:val="16"/>
                <w:szCs w:val="16"/>
              </w:rPr>
              <w:tab/>
              <w:t>aspetti</w:t>
            </w:r>
            <w:r w:rsidRPr="00C470E9">
              <w:rPr>
                <w:rFonts w:ascii="Cambria" w:eastAsia="Cambria" w:hAnsi="Cambria" w:cs="Cambria"/>
                <w:color w:val="000000"/>
                <w:kern w:val="16"/>
                <w:sz w:val="16"/>
                <w:szCs w:val="16"/>
              </w:rPr>
              <w:tab/>
              <w:t>connessi</w:t>
            </w:r>
            <w:r w:rsidRPr="00C470E9">
              <w:rPr>
                <w:rFonts w:ascii="Cambria" w:eastAsia="Cambria" w:hAnsi="Cambria" w:cs="Cambria"/>
                <w:color w:val="000000"/>
                <w:kern w:val="16"/>
                <w:sz w:val="16"/>
                <w:szCs w:val="16"/>
              </w:rPr>
              <w:tab/>
              <w:t>alla</w:t>
            </w:r>
            <w:r w:rsidRPr="00C470E9">
              <w:rPr>
                <w:rFonts w:ascii="Cambria" w:eastAsia="Cambria" w:hAnsi="Cambria" w:cs="Cambria"/>
                <w:color w:val="000000"/>
                <w:kern w:val="16"/>
                <w:sz w:val="16"/>
                <w:szCs w:val="16"/>
              </w:rPr>
              <w:tab/>
              <w:t>cittadinanza</w:t>
            </w:r>
            <w:r w:rsidRPr="00C470E9">
              <w:rPr>
                <w:rFonts w:ascii="Cambria" w:eastAsia="Cambria" w:hAnsi="Cambria" w:cs="Cambria"/>
                <w:color w:val="000000"/>
                <w:kern w:val="16"/>
                <w:sz w:val="16"/>
                <w:szCs w:val="16"/>
              </w:rPr>
              <w:tab/>
              <w:t>negli</w:t>
            </w:r>
            <w:r w:rsidRPr="00C470E9">
              <w:rPr>
                <w:rFonts w:ascii="Cambria" w:eastAsia="Cambria" w:hAnsi="Cambria" w:cs="Cambria"/>
                <w:color w:val="000000"/>
                <w:kern w:val="16"/>
                <w:sz w:val="16"/>
                <w:szCs w:val="16"/>
              </w:rPr>
              <w:tab/>
              <w:t>argomenti</w:t>
            </w:r>
            <w:r w:rsidRPr="00C470E9">
              <w:rPr>
                <w:rFonts w:ascii="Cambria" w:eastAsia="Cambria" w:hAnsi="Cambria" w:cs="Cambria"/>
                <w:color w:val="000000"/>
                <w:kern w:val="16"/>
                <w:sz w:val="16"/>
                <w:szCs w:val="16"/>
              </w:rPr>
              <w:tab/>
              <w:t>studiati</w:t>
            </w:r>
            <w:r w:rsidRPr="00C470E9">
              <w:rPr>
                <w:rFonts w:ascii="Cambria" w:eastAsia="Cambria" w:hAnsi="Cambria" w:cs="Cambria"/>
                <w:color w:val="000000"/>
                <w:kern w:val="16"/>
                <w:sz w:val="16"/>
                <w:szCs w:val="16"/>
              </w:rPr>
              <w:tab/>
              <w:t>nelle</w:t>
            </w:r>
            <w:r w:rsidRPr="00C470E9">
              <w:rPr>
                <w:rFonts w:ascii="Cambria" w:eastAsia="Cambria" w:hAnsi="Cambria" w:cs="Cambria"/>
                <w:color w:val="000000"/>
                <w:kern w:val="16"/>
                <w:sz w:val="16"/>
                <w:szCs w:val="16"/>
              </w:rPr>
              <w:tab/>
              <w:t>diverse</w:t>
            </w:r>
            <w:r w:rsidRPr="00C470E9">
              <w:rPr>
                <w:rFonts w:ascii="Cambria" w:eastAsia="Cambria" w:hAnsi="Cambria" w:cs="Cambria"/>
                <w:color w:val="000000"/>
                <w:kern w:val="16"/>
                <w:sz w:val="16"/>
                <w:szCs w:val="16"/>
              </w:rPr>
              <w:tab/>
              <w:t>discipline.</w:t>
            </w:r>
            <w:r w:rsidRPr="00C470E9">
              <w:rPr>
                <w:rFonts w:ascii="Cambria" w:eastAsia="Cambria" w:hAnsi="Cambria" w:cs="Cambria"/>
                <w:color w:val="000000"/>
                <w:kern w:val="16"/>
                <w:sz w:val="16"/>
                <w:szCs w:val="16"/>
              </w:rPr>
              <w:tab/>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Applicare,</w:t>
            </w:r>
            <w:r w:rsidRPr="00C470E9">
              <w:rPr>
                <w:rFonts w:ascii="Cambria" w:eastAsia="Cambria" w:hAnsi="Cambria" w:cs="Cambria"/>
                <w:color w:val="000000"/>
                <w:kern w:val="16"/>
                <w:sz w:val="16"/>
                <w:szCs w:val="16"/>
              </w:rPr>
              <w:tab/>
              <w:t>nelle</w:t>
            </w:r>
            <w:r w:rsidRPr="00C470E9">
              <w:rPr>
                <w:rFonts w:ascii="Cambria" w:eastAsia="Cambria" w:hAnsi="Cambria" w:cs="Cambria"/>
                <w:color w:val="000000"/>
                <w:kern w:val="16"/>
                <w:sz w:val="16"/>
                <w:szCs w:val="16"/>
              </w:rPr>
              <w:tab/>
              <w:t>condotte</w:t>
            </w:r>
            <w:r w:rsidRPr="00C470E9">
              <w:rPr>
                <w:rFonts w:ascii="Cambria" w:eastAsia="Cambria" w:hAnsi="Cambria" w:cs="Cambria"/>
                <w:color w:val="000000"/>
                <w:kern w:val="16"/>
                <w:sz w:val="16"/>
                <w:szCs w:val="16"/>
              </w:rPr>
              <w:tab/>
              <w:t>quotidiane,</w:t>
            </w:r>
            <w:r w:rsidRPr="00C470E9">
              <w:rPr>
                <w:rFonts w:ascii="Cambria" w:eastAsia="Cambria" w:hAnsi="Cambria" w:cs="Cambria"/>
                <w:color w:val="000000"/>
                <w:kern w:val="16"/>
                <w:sz w:val="16"/>
                <w:szCs w:val="16"/>
              </w:rPr>
              <w:tab/>
              <w:t>i</w:t>
            </w:r>
            <w:r w:rsidRPr="00C470E9">
              <w:rPr>
                <w:rFonts w:ascii="Cambria" w:eastAsia="Cambria" w:hAnsi="Cambria" w:cs="Cambria"/>
                <w:color w:val="000000"/>
                <w:kern w:val="16"/>
                <w:sz w:val="16"/>
                <w:szCs w:val="16"/>
              </w:rPr>
              <w:tab/>
              <w:t>principi</w:t>
            </w:r>
            <w:r w:rsidRPr="00C470E9">
              <w:rPr>
                <w:rFonts w:ascii="Cambria" w:eastAsia="Cambria" w:hAnsi="Cambria" w:cs="Cambria"/>
                <w:color w:val="000000"/>
                <w:kern w:val="16"/>
                <w:sz w:val="16"/>
                <w:szCs w:val="16"/>
              </w:rPr>
              <w:tab/>
              <w:t>di</w:t>
            </w:r>
            <w:r w:rsidRPr="00C470E9">
              <w:rPr>
                <w:rFonts w:ascii="Cambria" w:eastAsia="Cambria" w:hAnsi="Cambria" w:cs="Cambria"/>
                <w:color w:val="000000"/>
                <w:kern w:val="16"/>
                <w:sz w:val="16"/>
                <w:szCs w:val="16"/>
              </w:rPr>
              <w:tab/>
              <w:t>sicurezza,</w:t>
            </w:r>
            <w:r w:rsidRPr="00C470E9">
              <w:rPr>
                <w:rFonts w:ascii="Cambria" w:eastAsia="Cambria" w:hAnsi="Cambria" w:cs="Cambria"/>
                <w:color w:val="000000"/>
                <w:kern w:val="16"/>
                <w:sz w:val="16"/>
                <w:szCs w:val="16"/>
              </w:rPr>
              <w:tab/>
              <w:t>sostenibilità,</w:t>
            </w:r>
            <w:r w:rsidRPr="00C470E9">
              <w:rPr>
                <w:rFonts w:ascii="Cambria" w:eastAsia="Cambria" w:hAnsi="Cambria" w:cs="Cambria"/>
                <w:color w:val="000000"/>
                <w:kern w:val="16"/>
                <w:sz w:val="16"/>
                <w:szCs w:val="16"/>
              </w:rPr>
              <w:tab/>
              <w:t>buona</w:t>
            </w:r>
            <w:r w:rsidRPr="00C470E9">
              <w:rPr>
                <w:rFonts w:ascii="Cambria" w:eastAsia="Cambria" w:hAnsi="Cambria" w:cs="Cambria"/>
                <w:color w:val="000000"/>
                <w:kern w:val="16"/>
                <w:sz w:val="16"/>
                <w:szCs w:val="16"/>
              </w:rPr>
              <w:tab/>
              <w:t>tecnica,</w:t>
            </w:r>
            <w:r w:rsidRPr="00C470E9">
              <w:rPr>
                <w:rFonts w:ascii="Cambria" w:eastAsia="Cambria" w:hAnsi="Cambria" w:cs="Cambria"/>
                <w:color w:val="000000"/>
                <w:kern w:val="16"/>
                <w:sz w:val="16"/>
                <w:szCs w:val="16"/>
              </w:rPr>
              <w:tab/>
              <w:t>salute,</w:t>
            </w:r>
            <w:r w:rsidRPr="00C470E9">
              <w:rPr>
                <w:rFonts w:ascii="Cambria" w:eastAsia="Cambria" w:hAnsi="Cambria" w:cs="Cambria"/>
                <w:color w:val="000000"/>
                <w:kern w:val="16"/>
                <w:sz w:val="16"/>
                <w:szCs w:val="16"/>
              </w:rPr>
              <w:tab/>
              <w:t>appresi</w:t>
            </w:r>
            <w:r w:rsidRPr="00C470E9">
              <w:rPr>
                <w:rFonts w:ascii="Cambria" w:eastAsia="Cambria" w:hAnsi="Cambria" w:cs="Cambria"/>
                <w:color w:val="000000"/>
                <w:kern w:val="16"/>
                <w:sz w:val="16"/>
                <w:szCs w:val="16"/>
              </w:rPr>
              <w:tab/>
              <w:t>nelle</w:t>
            </w:r>
            <w:r w:rsidRPr="00C470E9">
              <w:rPr>
                <w:rFonts w:ascii="Cambria" w:eastAsia="Cambria" w:hAnsi="Cambria" w:cs="Cambria"/>
                <w:color w:val="000000"/>
                <w:kern w:val="16"/>
                <w:sz w:val="16"/>
                <w:szCs w:val="16"/>
              </w:rPr>
              <w:tab/>
              <w:t>discipline.</w:t>
            </w:r>
            <w:r w:rsidRPr="00C470E9">
              <w:rPr>
                <w:rFonts w:ascii="Cambria" w:eastAsia="Cambria" w:hAnsi="Cambria" w:cs="Cambria"/>
                <w:color w:val="000000"/>
                <w:kern w:val="16"/>
                <w:sz w:val="16"/>
                <w:szCs w:val="16"/>
              </w:rPr>
              <w:tab/>
            </w:r>
            <w:r w:rsidRPr="00C470E9">
              <w:rPr>
                <w:rFonts w:ascii="Cambria" w:eastAsia="Cambria" w:hAnsi="Cambria" w:cs="Cambria"/>
                <w:color w:val="000000"/>
                <w:kern w:val="16"/>
                <w:sz w:val="16"/>
                <w:szCs w:val="16"/>
              </w:rPr>
              <w:tab/>
            </w:r>
          </w:p>
          <w:p w:rsidR="00C470E9" w:rsidRPr="00C470E9" w:rsidRDefault="00C470E9" w:rsidP="00E84519">
            <w:pPr>
              <w:ind w:left="-142" w:firstLine="142"/>
              <w:contextualSpacing/>
              <w:mirrorIndents/>
              <w:jc w:val="center"/>
              <w:rPr>
                <w:kern w:val="16"/>
                <w:sz w:val="16"/>
                <w:szCs w:val="16"/>
              </w:rPr>
            </w:pPr>
            <w:r w:rsidRPr="00C470E9">
              <w:rPr>
                <w:rFonts w:ascii="Cambria" w:eastAsia="Cambria" w:hAnsi="Cambria" w:cs="Cambria"/>
                <w:color w:val="000000"/>
                <w:kern w:val="16"/>
                <w:sz w:val="16"/>
                <w:szCs w:val="16"/>
              </w:rPr>
              <w:t>Saper</w:t>
            </w:r>
            <w:r w:rsidRPr="00C470E9">
              <w:rPr>
                <w:rFonts w:ascii="Cambria" w:eastAsia="Cambria" w:hAnsi="Cambria" w:cs="Cambria"/>
                <w:color w:val="000000"/>
                <w:kern w:val="16"/>
                <w:sz w:val="16"/>
                <w:szCs w:val="16"/>
              </w:rPr>
              <w:tab/>
              <w:t>riferire</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riconoscere a</w:t>
            </w:r>
            <w:r w:rsidRPr="00C470E9">
              <w:rPr>
                <w:rFonts w:ascii="Cambria" w:eastAsia="Cambria" w:hAnsi="Cambria" w:cs="Cambria"/>
                <w:color w:val="000000"/>
                <w:kern w:val="16"/>
                <w:sz w:val="16"/>
                <w:szCs w:val="16"/>
              </w:rPr>
              <w:tab/>
              <w:t>partire</w:t>
            </w:r>
            <w:r w:rsidRPr="00C470E9">
              <w:rPr>
                <w:rFonts w:ascii="Cambria" w:eastAsia="Cambria" w:hAnsi="Cambria" w:cs="Cambria"/>
                <w:color w:val="000000"/>
                <w:kern w:val="16"/>
                <w:sz w:val="16"/>
                <w:szCs w:val="16"/>
              </w:rPr>
              <w:tab/>
              <w:t>dalla</w:t>
            </w:r>
            <w:r w:rsidRPr="00C470E9">
              <w:rPr>
                <w:rFonts w:ascii="Cambria" w:eastAsia="Cambria" w:hAnsi="Cambria" w:cs="Cambria"/>
                <w:color w:val="000000"/>
                <w:kern w:val="16"/>
                <w:sz w:val="16"/>
                <w:szCs w:val="16"/>
              </w:rPr>
              <w:tab/>
              <w:t>propria</w:t>
            </w:r>
            <w:r w:rsidRPr="00C470E9">
              <w:rPr>
                <w:rFonts w:ascii="Cambria" w:eastAsia="Cambria" w:hAnsi="Cambria" w:cs="Cambria"/>
                <w:color w:val="000000"/>
                <w:kern w:val="16"/>
                <w:sz w:val="16"/>
                <w:szCs w:val="16"/>
              </w:rPr>
              <w:tab/>
              <w:t>esperienza</w:t>
            </w:r>
            <w:r w:rsidRPr="00C470E9">
              <w:rPr>
                <w:rFonts w:ascii="Cambria" w:eastAsia="Cambria" w:hAnsi="Cambria" w:cs="Cambria"/>
                <w:color w:val="000000"/>
                <w:kern w:val="16"/>
                <w:sz w:val="16"/>
                <w:szCs w:val="16"/>
              </w:rPr>
              <w:tab/>
              <w:t>fino</w:t>
            </w:r>
            <w:r w:rsidRPr="00C470E9">
              <w:rPr>
                <w:rFonts w:ascii="Cambria" w:eastAsia="Cambria" w:hAnsi="Cambria" w:cs="Cambria"/>
                <w:color w:val="000000"/>
                <w:kern w:val="16"/>
                <w:sz w:val="16"/>
                <w:szCs w:val="16"/>
              </w:rPr>
              <w:tab/>
              <w:t>alla</w:t>
            </w:r>
            <w:r w:rsidRPr="00C470E9">
              <w:rPr>
                <w:rFonts w:ascii="Cambria" w:eastAsia="Cambria" w:hAnsi="Cambria" w:cs="Cambria"/>
                <w:color w:val="000000"/>
                <w:kern w:val="16"/>
                <w:sz w:val="16"/>
                <w:szCs w:val="16"/>
              </w:rPr>
              <w:tab/>
              <w:t>cronaca</w:t>
            </w:r>
            <w:r w:rsidRPr="00C470E9">
              <w:rPr>
                <w:rFonts w:ascii="Cambria" w:eastAsia="Cambria" w:hAnsi="Cambria" w:cs="Cambria"/>
                <w:color w:val="000000"/>
                <w:kern w:val="16"/>
                <w:sz w:val="16"/>
                <w:szCs w:val="16"/>
              </w:rPr>
              <w:tab/>
              <w:t>e hai temi</w:t>
            </w:r>
            <w:r w:rsidRPr="00C470E9">
              <w:rPr>
                <w:rFonts w:ascii="Cambria" w:eastAsia="Cambria" w:hAnsi="Cambria" w:cs="Cambria"/>
                <w:color w:val="000000"/>
                <w:kern w:val="16"/>
                <w:sz w:val="16"/>
                <w:szCs w:val="16"/>
              </w:rPr>
              <w:tab/>
              <w:t>di studio, i diritti</w:t>
            </w:r>
            <w:r w:rsidRPr="00C470E9">
              <w:rPr>
                <w:rFonts w:ascii="Cambria" w:eastAsia="Cambria" w:hAnsi="Cambria" w:cs="Cambria"/>
                <w:color w:val="000000"/>
                <w:kern w:val="16"/>
                <w:sz w:val="16"/>
                <w:szCs w:val="16"/>
              </w:rPr>
              <w:tab/>
              <w:t>e i</w:t>
            </w:r>
            <w:r w:rsidRPr="00C470E9">
              <w:rPr>
                <w:rFonts w:ascii="Cambria" w:eastAsia="Cambria" w:hAnsi="Cambria" w:cs="Cambria"/>
                <w:color w:val="000000"/>
                <w:kern w:val="16"/>
                <w:sz w:val="16"/>
                <w:szCs w:val="16"/>
              </w:rPr>
              <w:tab/>
              <w:t>doveri</w:t>
            </w:r>
            <w:r w:rsidRPr="00C470E9">
              <w:rPr>
                <w:rFonts w:ascii="Cambria" w:eastAsia="Cambria" w:hAnsi="Cambria" w:cs="Cambria"/>
                <w:color w:val="000000"/>
                <w:kern w:val="16"/>
                <w:sz w:val="16"/>
                <w:szCs w:val="16"/>
              </w:rPr>
              <w:tab/>
              <w:t>delle persone;</w:t>
            </w:r>
            <w:r w:rsidRPr="00C470E9">
              <w:rPr>
                <w:rFonts w:ascii="Cambria" w:eastAsia="Cambria" w:hAnsi="Cambria" w:cs="Cambria"/>
                <w:color w:val="000000"/>
                <w:kern w:val="16"/>
                <w:sz w:val="16"/>
                <w:szCs w:val="16"/>
              </w:rPr>
              <w:tab/>
              <w:t>collegarli alla</w:t>
            </w:r>
            <w:r w:rsidRPr="00C470E9">
              <w:rPr>
                <w:rFonts w:ascii="Cambria" w:eastAsia="Cambria" w:hAnsi="Cambria" w:cs="Cambria"/>
                <w:color w:val="000000"/>
                <w:kern w:val="16"/>
                <w:sz w:val="16"/>
                <w:szCs w:val="16"/>
              </w:rPr>
              <w:tab/>
              <w:t>previsione delle</w:t>
            </w:r>
            <w:r w:rsidRPr="00C470E9">
              <w:rPr>
                <w:rFonts w:ascii="Cambria" w:eastAsia="Cambria" w:hAnsi="Cambria" w:cs="Cambria"/>
                <w:color w:val="000000"/>
                <w:kern w:val="16"/>
                <w:sz w:val="16"/>
                <w:szCs w:val="16"/>
              </w:rPr>
              <w:tab/>
              <w:t>Costituzioni, delle</w:t>
            </w:r>
            <w:r w:rsidRPr="00C470E9">
              <w:rPr>
                <w:rFonts w:ascii="Cambria" w:eastAsia="Cambria" w:hAnsi="Cambria" w:cs="Cambria"/>
                <w:color w:val="000000"/>
                <w:kern w:val="16"/>
                <w:sz w:val="16"/>
                <w:szCs w:val="16"/>
              </w:rPr>
              <w:tab/>
              <w:t>Carte internazionali,</w:t>
            </w:r>
            <w:r w:rsidRPr="00C470E9">
              <w:rPr>
                <w:rFonts w:ascii="Cambria" w:eastAsia="Cambria" w:hAnsi="Cambria" w:cs="Cambria"/>
                <w:color w:val="000000"/>
                <w:kern w:val="16"/>
                <w:sz w:val="16"/>
                <w:szCs w:val="16"/>
              </w:rPr>
              <w:tab/>
              <w:t>delle leggi.</w:t>
            </w:r>
          </w:p>
        </w:tc>
        <w:tc>
          <w:tcPr>
            <w:tcW w:w="1417"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solo</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modo</w:t>
            </w:r>
            <w:r w:rsidRPr="00C470E9">
              <w:rPr>
                <w:rFonts w:ascii="Cambria" w:eastAsia="Cambria" w:hAnsi="Cambria" w:cs="Cambria"/>
                <w:color w:val="000000"/>
                <w:kern w:val="16"/>
                <w:sz w:val="16"/>
                <w:szCs w:val="16"/>
              </w:rPr>
              <w:tab/>
              <w:t>sporadico,</w:t>
            </w:r>
            <w:r w:rsidRPr="00C470E9">
              <w:rPr>
                <w:rFonts w:ascii="Cambria" w:eastAsia="Cambria" w:hAnsi="Cambria" w:cs="Cambria"/>
                <w:color w:val="000000"/>
                <w:kern w:val="16"/>
                <w:sz w:val="16"/>
                <w:szCs w:val="16"/>
              </w:rPr>
              <w:tab/>
              <w:t>con</w:t>
            </w:r>
            <w:r w:rsidRPr="00C470E9">
              <w:rPr>
                <w:rFonts w:ascii="Cambria" w:eastAsia="Cambria" w:hAnsi="Cambria" w:cs="Cambria"/>
                <w:color w:val="000000"/>
                <w:kern w:val="16"/>
                <w:sz w:val="16"/>
                <w:szCs w:val="16"/>
              </w:rPr>
              <w:tab/>
              <w:t>l’aiuto,</w:t>
            </w:r>
            <w:r w:rsidRPr="00C470E9">
              <w:rPr>
                <w:rFonts w:ascii="Cambria" w:eastAsia="Cambria" w:hAnsi="Cambria" w:cs="Cambria"/>
                <w:color w:val="000000"/>
                <w:kern w:val="16"/>
                <w:sz w:val="16"/>
                <w:szCs w:val="16"/>
              </w:rPr>
              <w:tab/>
              <w:t>lo</w:t>
            </w:r>
            <w:r w:rsidRPr="00C470E9">
              <w:rPr>
                <w:rFonts w:ascii="Cambria" w:eastAsia="Cambria" w:hAnsi="Cambria" w:cs="Cambria"/>
                <w:color w:val="000000"/>
                <w:kern w:val="16"/>
                <w:sz w:val="16"/>
                <w:szCs w:val="16"/>
              </w:rPr>
              <w:tab/>
              <w:t>stimolo</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il</w:t>
            </w:r>
            <w:r w:rsidRPr="00C470E9">
              <w:rPr>
                <w:rFonts w:ascii="Cambria" w:eastAsia="Cambria" w:hAnsi="Cambria" w:cs="Cambria"/>
                <w:color w:val="000000"/>
                <w:kern w:val="16"/>
                <w:sz w:val="16"/>
                <w:szCs w:val="16"/>
              </w:rPr>
              <w:tab/>
              <w:t>supporto</w:t>
            </w:r>
            <w:r w:rsidRPr="00C470E9">
              <w:rPr>
                <w:rFonts w:ascii="Cambria" w:eastAsia="Cambria" w:hAnsi="Cambria" w:cs="Cambria"/>
                <w:color w:val="000000"/>
                <w:kern w:val="16"/>
                <w:sz w:val="16"/>
                <w:szCs w:val="16"/>
              </w:rPr>
              <w:tab/>
              <w:t>di</w:t>
            </w:r>
            <w:r w:rsidRPr="00C470E9">
              <w:rPr>
                <w:rFonts w:ascii="Cambria" w:eastAsia="Cambria" w:hAnsi="Cambria" w:cs="Cambria"/>
                <w:color w:val="000000"/>
                <w:kern w:val="16"/>
                <w:sz w:val="16"/>
                <w:szCs w:val="16"/>
              </w:rPr>
              <w:tab/>
              <w:t>insegnanti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compagni</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r>
          </w:p>
        </w:tc>
        <w:tc>
          <w:tcPr>
            <w:tcW w:w="1134"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t>solo</w:t>
            </w:r>
            <w:r w:rsidRPr="00C470E9">
              <w:rPr>
                <w:rFonts w:ascii="Cambria" w:eastAsia="Cambria" w:hAnsi="Cambria" w:cs="Cambria"/>
                <w:color w:val="000000"/>
                <w:kern w:val="16"/>
                <w:sz w:val="16"/>
                <w:szCs w:val="16"/>
              </w:rPr>
              <w:tab/>
              <w:t>grazie</w:t>
            </w:r>
            <w:r w:rsidRPr="00C470E9">
              <w:rPr>
                <w:rFonts w:ascii="Cambria" w:eastAsia="Cambria" w:hAnsi="Cambria" w:cs="Cambria"/>
                <w:color w:val="000000"/>
                <w:kern w:val="16"/>
                <w:sz w:val="16"/>
                <w:szCs w:val="16"/>
              </w:rPr>
              <w:tab/>
              <w:t>alla</w:t>
            </w:r>
            <w:r w:rsidRPr="00C470E9">
              <w:rPr>
                <w:rFonts w:ascii="Cambria" w:eastAsia="Cambria" w:hAnsi="Cambria" w:cs="Cambria"/>
                <w:color w:val="000000"/>
                <w:kern w:val="16"/>
                <w:sz w:val="16"/>
                <w:szCs w:val="16"/>
              </w:rPr>
              <w:tab/>
              <w:t>propria</w:t>
            </w:r>
            <w:r w:rsidRPr="00C470E9">
              <w:rPr>
                <w:rFonts w:ascii="Cambria" w:eastAsia="Cambria" w:hAnsi="Cambria" w:cs="Cambria"/>
                <w:color w:val="000000"/>
                <w:kern w:val="16"/>
                <w:sz w:val="16"/>
                <w:szCs w:val="16"/>
              </w:rPr>
              <w:tab/>
              <w:t>esperienza</w:t>
            </w:r>
            <w:r w:rsidRPr="00C470E9">
              <w:rPr>
                <w:rFonts w:ascii="Cambria" w:eastAsia="Cambria" w:hAnsi="Cambria" w:cs="Cambria"/>
                <w:color w:val="000000"/>
                <w:kern w:val="16"/>
                <w:sz w:val="16"/>
                <w:szCs w:val="16"/>
              </w:rPr>
              <w:tab/>
              <w:t>diretta</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con</w:t>
            </w:r>
            <w:r w:rsidRPr="00C470E9">
              <w:rPr>
                <w:rFonts w:ascii="Cambria" w:eastAsia="Cambria" w:hAnsi="Cambria" w:cs="Cambria"/>
                <w:color w:val="000000"/>
                <w:kern w:val="16"/>
                <w:sz w:val="16"/>
                <w:szCs w:val="16"/>
              </w:rPr>
              <w:tab/>
              <w:t>il</w:t>
            </w:r>
            <w:r w:rsidRPr="00C470E9">
              <w:rPr>
                <w:rFonts w:ascii="Cambria" w:eastAsia="Cambria" w:hAnsi="Cambria" w:cs="Cambria"/>
                <w:color w:val="000000"/>
                <w:kern w:val="16"/>
                <w:sz w:val="16"/>
                <w:szCs w:val="16"/>
              </w:rPr>
              <w:tab/>
              <w:t>supporto</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lo</w:t>
            </w:r>
            <w:r w:rsidRPr="00C470E9">
              <w:rPr>
                <w:rFonts w:ascii="Cambria" w:eastAsia="Cambria" w:hAnsi="Cambria" w:cs="Cambria"/>
                <w:color w:val="000000"/>
                <w:kern w:val="16"/>
                <w:sz w:val="16"/>
                <w:szCs w:val="16"/>
              </w:rPr>
              <w:tab/>
              <w:t>stimolo</w:t>
            </w:r>
            <w:r w:rsidRPr="00C470E9">
              <w:rPr>
                <w:rFonts w:ascii="Cambria" w:eastAsia="Cambria" w:hAnsi="Cambria" w:cs="Cambria"/>
                <w:color w:val="000000"/>
                <w:kern w:val="16"/>
                <w:sz w:val="16"/>
                <w:szCs w:val="16"/>
              </w:rPr>
              <w:tab/>
              <w:t>del</w:t>
            </w:r>
            <w:r w:rsidRPr="00C470E9">
              <w:rPr>
                <w:rFonts w:ascii="Cambria" w:eastAsia="Cambria" w:hAnsi="Cambria" w:cs="Cambria"/>
                <w:color w:val="000000"/>
                <w:kern w:val="16"/>
                <w:sz w:val="16"/>
                <w:szCs w:val="16"/>
              </w:rPr>
              <w:tab/>
              <w:t>docente</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dei</w:t>
            </w:r>
            <w:r w:rsidRPr="00C470E9">
              <w:rPr>
                <w:rFonts w:ascii="Cambria" w:eastAsia="Cambria" w:hAnsi="Cambria" w:cs="Cambria"/>
                <w:color w:val="000000"/>
                <w:kern w:val="16"/>
                <w:sz w:val="16"/>
                <w:szCs w:val="16"/>
              </w:rPr>
              <w:tab/>
              <w:t>compagni.</w:t>
            </w:r>
            <w:r w:rsidRPr="00C470E9">
              <w:rPr>
                <w:rFonts w:ascii="Cambria" w:eastAsia="Cambria" w:hAnsi="Cambria" w:cs="Cambria"/>
                <w:color w:val="000000"/>
                <w:kern w:val="16"/>
                <w:sz w:val="16"/>
                <w:szCs w:val="16"/>
              </w:rPr>
              <w:tab/>
            </w:r>
          </w:p>
        </w:tc>
        <w:tc>
          <w:tcPr>
            <w:tcW w:w="993"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t>nei</w:t>
            </w:r>
            <w:r w:rsidRPr="00C470E9">
              <w:rPr>
                <w:rFonts w:ascii="Cambria" w:eastAsia="Cambria" w:hAnsi="Cambria" w:cs="Cambria"/>
                <w:color w:val="000000"/>
                <w:kern w:val="16"/>
                <w:sz w:val="16"/>
                <w:szCs w:val="16"/>
              </w:rPr>
              <w:tab/>
              <w:t>casi</w:t>
            </w:r>
            <w:r w:rsidRPr="00C470E9">
              <w:rPr>
                <w:rFonts w:ascii="Cambria" w:eastAsia="Cambria" w:hAnsi="Cambria" w:cs="Cambria"/>
                <w:color w:val="000000"/>
                <w:kern w:val="16"/>
                <w:sz w:val="16"/>
                <w:szCs w:val="16"/>
              </w:rPr>
              <w:tab/>
              <w:t>più</w:t>
            </w:r>
            <w:r w:rsidRPr="00C470E9">
              <w:rPr>
                <w:rFonts w:ascii="Cambria" w:eastAsia="Cambria" w:hAnsi="Cambria" w:cs="Cambria"/>
                <w:color w:val="000000"/>
                <w:kern w:val="16"/>
                <w:sz w:val="16"/>
                <w:szCs w:val="16"/>
              </w:rPr>
              <w:tab/>
              <w:t>semplici</w:t>
            </w:r>
            <w:r w:rsidRPr="00C470E9">
              <w:rPr>
                <w:rFonts w:ascii="Cambria" w:eastAsia="Cambria" w:hAnsi="Cambria" w:cs="Cambria"/>
                <w:color w:val="000000"/>
                <w:kern w:val="16"/>
                <w:sz w:val="16"/>
                <w:szCs w:val="16"/>
              </w:rPr>
              <w:tab/>
              <w:t>e/o</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vicini</w:t>
            </w:r>
            <w:r w:rsidRPr="00C470E9">
              <w:rPr>
                <w:rFonts w:ascii="Cambria" w:eastAsia="Cambria" w:hAnsi="Cambria" w:cs="Cambria"/>
                <w:color w:val="000000"/>
                <w:kern w:val="16"/>
                <w:sz w:val="16"/>
                <w:szCs w:val="16"/>
              </w:rPr>
              <w:tab/>
              <w:t>alla</w:t>
            </w:r>
            <w:r w:rsidRPr="00C470E9">
              <w:rPr>
                <w:rFonts w:ascii="Cambria" w:eastAsia="Cambria" w:hAnsi="Cambria" w:cs="Cambria"/>
                <w:color w:val="000000"/>
                <w:kern w:val="16"/>
                <w:sz w:val="16"/>
                <w:szCs w:val="16"/>
              </w:rPr>
              <w:tab/>
              <w:t>propria</w:t>
            </w:r>
            <w:r w:rsidRPr="00C470E9">
              <w:rPr>
                <w:rFonts w:ascii="Cambria" w:eastAsia="Cambria" w:hAnsi="Cambria" w:cs="Cambria"/>
                <w:color w:val="000000"/>
                <w:kern w:val="16"/>
                <w:sz w:val="16"/>
                <w:szCs w:val="16"/>
              </w:rPr>
              <w:tab/>
              <w:t>diretta</w:t>
            </w:r>
            <w:r w:rsidRPr="00C470E9">
              <w:rPr>
                <w:rFonts w:ascii="Cambria" w:eastAsia="Cambria" w:hAnsi="Cambria" w:cs="Cambria"/>
                <w:color w:val="000000"/>
                <w:kern w:val="16"/>
                <w:sz w:val="16"/>
                <w:szCs w:val="16"/>
              </w:rPr>
              <w:tab/>
              <w:t>esperienza,</w:t>
            </w:r>
            <w:r w:rsidRPr="00C470E9">
              <w:rPr>
                <w:rFonts w:ascii="Cambria" w:eastAsia="Cambria" w:hAnsi="Cambria" w:cs="Cambria"/>
                <w:color w:val="000000"/>
                <w:kern w:val="16"/>
                <w:sz w:val="16"/>
                <w:szCs w:val="16"/>
              </w:rPr>
              <w:tab/>
              <w:t>altrimenti</w:t>
            </w:r>
            <w:r w:rsidRPr="00C470E9">
              <w:rPr>
                <w:rFonts w:ascii="Cambria" w:eastAsia="Cambria" w:hAnsi="Cambria" w:cs="Cambria"/>
                <w:color w:val="000000"/>
                <w:kern w:val="16"/>
                <w:sz w:val="16"/>
                <w:szCs w:val="16"/>
              </w:rPr>
              <w:tab/>
              <w:t>con</w:t>
            </w:r>
            <w:r w:rsidRPr="00C470E9">
              <w:rPr>
                <w:rFonts w:ascii="Cambria" w:eastAsia="Cambria" w:hAnsi="Cambria" w:cs="Cambria"/>
                <w:color w:val="000000"/>
                <w:kern w:val="16"/>
                <w:sz w:val="16"/>
                <w:szCs w:val="16"/>
              </w:rPr>
              <w:tab/>
              <w:t>l’aiuto</w:t>
            </w:r>
            <w:r w:rsidRPr="00C470E9">
              <w:rPr>
                <w:rFonts w:ascii="Cambria" w:eastAsia="Cambria" w:hAnsi="Cambria" w:cs="Cambria"/>
                <w:color w:val="000000"/>
                <w:kern w:val="16"/>
                <w:sz w:val="16"/>
                <w:szCs w:val="16"/>
              </w:rPr>
              <w:tab/>
              <w:t>del</w:t>
            </w:r>
            <w:r w:rsidRPr="00C470E9">
              <w:rPr>
                <w:rFonts w:ascii="Cambria" w:eastAsia="Cambria" w:hAnsi="Cambria" w:cs="Cambria"/>
                <w:color w:val="000000"/>
                <w:kern w:val="16"/>
                <w:sz w:val="16"/>
                <w:szCs w:val="16"/>
              </w:rPr>
              <w:tab/>
              <w:t>docente.</w:t>
            </w:r>
            <w:r w:rsidRPr="00C470E9">
              <w:rPr>
                <w:rFonts w:ascii="Cambria" w:eastAsia="Cambria" w:hAnsi="Cambria" w:cs="Cambria"/>
                <w:color w:val="000000"/>
                <w:kern w:val="16"/>
                <w:sz w:val="16"/>
                <w:szCs w:val="16"/>
              </w:rPr>
              <w:tab/>
            </w:r>
          </w:p>
        </w:tc>
        <w:tc>
          <w:tcPr>
            <w:tcW w:w="1842"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autonomia</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t>nei</w:t>
            </w:r>
            <w:r w:rsidRPr="00C470E9">
              <w:rPr>
                <w:rFonts w:ascii="Cambria" w:eastAsia="Cambria" w:hAnsi="Cambria" w:cs="Cambria"/>
                <w:color w:val="000000"/>
                <w:kern w:val="16"/>
                <w:sz w:val="16"/>
                <w:szCs w:val="16"/>
              </w:rPr>
              <w:tab/>
              <w:t>contesti</w:t>
            </w:r>
            <w:r w:rsidRPr="00C470E9">
              <w:rPr>
                <w:rFonts w:ascii="Cambria" w:eastAsia="Cambria" w:hAnsi="Cambria" w:cs="Cambria"/>
                <w:color w:val="000000"/>
                <w:kern w:val="16"/>
                <w:sz w:val="16"/>
                <w:szCs w:val="16"/>
              </w:rPr>
              <w:tab/>
              <w:t>più</w:t>
            </w:r>
            <w:r w:rsidRPr="00C470E9">
              <w:rPr>
                <w:rFonts w:ascii="Cambria" w:eastAsia="Cambria" w:hAnsi="Cambria" w:cs="Cambria"/>
                <w:color w:val="000000"/>
                <w:kern w:val="16"/>
                <w:sz w:val="16"/>
                <w:szCs w:val="16"/>
              </w:rPr>
              <w:tab/>
              <w:t>noti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vicini</w:t>
            </w:r>
            <w:r w:rsidRPr="00C470E9">
              <w:rPr>
                <w:rFonts w:ascii="Cambria" w:eastAsia="Cambria" w:hAnsi="Cambria" w:cs="Cambria"/>
                <w:color w:val="000000"/>
                <w:kern w:val="16"/>
                <w:sz w:val="16"/>
                <w:szCs w:val="16"/>
              </w:rPr>
              <w:tab/>
              <w:t>all’esperienza</w:t>
            </w:r>
            <w:r w:rsidRPr="00C470E9">
              <w:rPr>
                <w:rFonts w:ascii="Cambria" w:eastAsia="Cambria" w:hAnsi="Cambria" w:cs="Cambria"/>
                <w:color w:val="000000"/>
                <w:kern w:val="16"/>
                <w:sz w:val="16"/>
                <w:szCs w:val="16"/>
              </w:rPr>
              <w:tab/>
              <w:t>diretta.</w:t>
            </w:r>
            <w:r w:rsidRPr="00C470E9">
              <w:rPr>
                <w:rFonts w:ascii="Cambria" w:eastAsia="Cambria" w:hAnsi="Cambria" w:cs="Cambria"/>
                <w:color w:val="000000"/>
                <w:kern w:val="16"/>
                <w:sz w:val="16"/>
                <w:szCs w:val="16"/>
              </w:rPr>
              <w:tab/>
              <w:t>Con</w:t>
            </w:r>
            <w:r w:rsidRPr="00C470E9">
              <w:rPr>
                <w:rFonts w:ascii="Cambria" w:eastAsia="Cambria" w:hAnsi="Cambria" w:cs="Cambria"/>
                <w:color w:val="000000"/>
                <w:kern w:val="16"/>
                <w:sz w:val="16"/>
                <w:szCs w:val="16"/>
              </w:rPr>
              <w:tab/>
              <w:t>il</w:t>
            </w:r>
            <w:r w:rsidRPr="00C470E9">
              <w:rPr>
                <w:rFonts w:ascii="Cambria" w:eastAsia="Cambria" w:hAnsi="Cambria" w:cs="Cambria"/>
                <w:color w:val="000000"/>
                <w:kern w:val="16"/>
                <w:sz w:val="16"/>
                <w:szCs w:val="16"/>
              </w:rPr>
              <w:tab/>
              <w:t>supporto</w:t>
            </w:r>
            <w:r w:rsidRPr="00C470E9">
              <w:rPr>
                <w:rFonts w:ascii="Cambria" w:eastAsia="Cambria" w:hAnsi="Cambria" w:cs="Cambria"/>
                <w:color w:val="000000"/>
                <w:kern w:val="16"/>
                <w:sz w:val="16"/>
                <w:szCs w:val="16"/>
              </w:rPr>
              <w:tab/>
              <w:t>del</w:t>
            </w:r>
            <w:r w:rsidRPr="00C470E9">
              <w:rPr>
                <w:rFonts w:ascii="Cambria" w:eastAsia="Cambria" w:hAnsi="Cambria" w:cs="Cambria"/>
                <w:color w:val="000000"/>
                <w:kern w:val="16"/>
                <w:sz w:val="16"/>
                <w:szCs w:val="16"/>
              </w:rPr>
              <w:tab/>
              <w:t>docente,</w:t>
            </w:r>
            <w:r w:rsidRPr="00C470E9">
              <w:rPr>
                <w:rFonts w:ascii="Cambria" w:eastAsia="Cambria" w:hAnsi="Cambria" w:cs="Cambria"/>
                <w:color w:val="000000"/>
                <w:kern w:val="16"/>
                <w:sz w:val="16"/>
                <w:szCs w:val="16"/>
              </w:rPr>
              <w:tab/>
              <w:t>collega</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esperienze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testi</w:t>
            </w:r>
            <w:r w:rsidRPr="00C470E9">
              <w:rPr>
                <w:rFonts w:ascii="Cambria" w:eastAsia="Cambria" w:hAnsi="Cambria" w:cs="Cambria"/>
                <w:color w:val="000000"/>
                <w:kern w:val="16"/>
                <w:sz w:val="16"/>
                <w:szCs w:val="16"/>
              </w:rPr>
              <w:tab/>
              <w:t>studiati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ad</w:t>
            </w:r>
            <w:r w:rsidRPr="00C470E9">
              <w:rPr>
                <w:rFonts w:ascii="Cambria" w:eastAsia="Cambria" w:hAnsi="Cambria" w:cs="Cambria"/>
                <w:color w:val="000000"/>
                <w:kern w:val="16"/>
                <w:sz w:val="16"/>
                <w:szCs w:val="16"/>
              </w:rPr>
              <w:tab/>
              <w:t>altri</w:t>
            </w:r>
            <w:r w:rsidRPr="00C470E9">
              <w:rPr>
                <w:rFonts w:ascii="Cambria" w:eastAsia="Cambria" w:hAnsi="Cambria" w:cs="Cambria"/>
                <w:color w:val="000000"/>
                <w:kern w:val="16"/>
                <w:sz w:val="16"/>
                <w:szCs w:val="16"/>
              </w:rPr>
              <w:tab/>
              <w:t>contesti.</w:t>
            </w:r>
            <w:r w:rsidRPr="00C470E9">
              <w:rPr>
                <w:rFonts w:ascii="Cambria" w:eastAsia="Cambria" w:hAnsi="Cambria" w:cs="Cambria"/>
                <w:color w:val="000000"/>
                <w:kern w:val="16"/>
                <w:sz w:val="16"/>
                <w:szCs w:val="16"/>
              </w:rPr>
              <w:tab/>
            </w:r>
          </w:p>
        </w:tc>
        <w:tc>
          <w:tcPr>
            <w:tcW w:w="1560"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autonomia</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sa</w:t>
            </w:r>
            <w:r w:rsidRPr="00C470E9">
              <w:rPr>
                <w:rFonts w:ascii="Cambria" w:eastAsia="Cambria" w:hAnsi="Cambria" w:cs="Cambria"/>
                <w:color w:val="000000"/>
                <w:kern w:val="16"/>
                <w:sz w:val="16"/>
                <w:szCs w:val="16"/>
              </w:rPr>
              <w:tab/>
              <w:t>collegare le</w:t>
            </w:r>
            <w:r w:rsidRPr="00C470E9">
              <w:rPr>
                <w:rFonts w:ascii="Cambria" w:eastAsia="Cambria" w:hAnsi="Cambria" w:cs="Cambria"/>
                <w:color w:val="000000"/>
                <w:kern w:val="16"/>
                <w:sz w:val="16"/>
                <w:szCs w:val="16"/>
              </w:rPr>
              <w:tab/>
              <w:t>conoscenze</w:t>
            </w:r>
            <w:r w:rsidRPr="00C470E9">
              <w:rPr>
                <w:rFonts w:ascii="Cambria" w:eastAsia="Cambria" w:hAnsi="Cambria" w:cs="Cambria"/>
                <w:color w:val="000000"/>
                <w:kern w:val="16"/>
                <w:sz w:val="16"/>
                <w:szCs w:val="16"/>
              </w:rPr>
              <w:tab/>
              <w:t>alle esperienze</w:t>
            </w:r>
            <w:r w:rsidRPr="00C470E9">
              <w:rPr>
                <w:rFonts w:ascii="Cambria" w:eastAsia="Cambria" w:hAnsi="Cambria" w:cs="Cambria"/>
                <w:color w:val="000000"/>
                <w:kern w:val="16"/>
                <w:sz w:val="16"/>
                <w:szCs w:val="16"/>
              </w:rPr>
              <w:tab/>
              <w:t>vissute,</w:t>
            </w:r>
            <w:r w:rsidRPr="00C470E9">
              <w:rPr>
                <w:rFonts w:ascii="Cambria" w:eastAsia="Cambria" w:hAnsi="Cambria" w:cs="Cambria"/>
                <w:color w:val="000000"/>
                <w:kern w:val="16"/>
                <w:sz w:val="16"/>
                <w:szCs w:val="16"/>
              </w:rPr>
              <w:tab/>
              <w:t>a</w:t>
            </w:r>
            <w:r w:rsidRPr="00C470E9">
              <w:rPr>
                <w:rFonts w:ascii="Cambria" w:eastAsia="Cambria" w:hAnsi="Cambria" w:cs="Cambria"/>
                <w:color w:val="000000"/>
                <w:kern w:val="16"/>
                <w:sz w:val="16"/>
                <w:szCs w:val="16"/>
              </w:rPr>
              <w:tab/>
              <w:t>quanto</w:t>
            </w:r>
            <w:r w:rsidRPr="00C470E9">
              <w:rPr>
                <w:rFonts w:ascii="Cambria" w:eastAsia="Cambria" w:hAnsi="Cambria" w:cs="Cambria"/>
                <w:color w:val="000000"/>
                <w:kern w:val="16"/>
                <w:sz w:val="16"/>
                <w:szCs w:val="16"/>
              </w:rPr>
              <w:tab/>
              <w:t>studiato</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testi</w:t>
            </w:r>
            <w:r w:rsidRPr="00C470E9">
              <w:rPr>
                <w:rFonts w:ascii="Cambria" w:eastAsia="Cambria" w:hAnsi="Cambria" w:cs="Cambria"/>
                <w:color w:val="000000"/>
                <w:kern w:val="16"/>
                <w:sz w:val="16"/>
                <w:szCs w:val="16"/>
              </w:rPr>
              <w:tab/>
              <w:t>analizzati,</w:t>
            </w:r>
            <w:r w:rsidRPr="00C470E9">
              <w:rPr>
                <w:rFonts w:ascii="Cambria" w:eastAsia="Cambria" w:hAnsi="Cambria" w:cs="Cambria"/>
                <w:color w:val="000000"/>
                <w:kern w:val="16"/>
                <w:sz w:val="16"/>
                <w:szCs w:val="16"/>
              </w:rPr>
              <w:tab/>
              <w:t>con</w:t>
            </w:r>
            <w:r w:rsidRPr="00C470E9">
              <w:rPr>
                <w:rFonts w:ascii="Cambria" w:eastAsia="Cambria" w:hAnsi="Cambria" w:cs="Cambria"/>
                <w:color w:val="000000"/>
                <w:kern w:val="16"/>
                <w:sz w:val="16"/>
                <w:szCs w:val="16"/>
              </w:rPr>
              <w:tab/>
              <w:t>buona</w:t>
            </w:r>
            <w:r w:rsidRPr="00C470E9">
              <w:rPr>
                <w:rFonts w:ascii="Cambria" w:eastAsia="Cambria" w:hAnsi="Cambria" w:cs="Cambria"/>
                <w:color w:val="000000"/>
                <w:kern w:val="16"/>
                <w:sz w:val="16"/>
                <w:szCs w:val="16"/>
              </w:rPr>
              <w:tab/>
              <w:t>pertinenza.</w:t>
            </w:r>
            <w:r w:rsidRPr="00C470E9">
              <w:rPr>
                <w:rFonts w:ascii="Cambria" w:eastAsia="Cambria" w:hAnsi="Cambria" w:cs="Cambria"/>
                <w:color w:val="000000"/>
                <w:kern w:val="16"/>
                <w:sz w:val="16"/>
                <w:szCs w:val="16"/>
              </w:rPr>
              <w:tab/>
            </w:r>
          </w:p>
        </w:tc>
        <w:tc>
          <w:tcPr>
            <w:tcW w:w="1417"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autonomia</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sa</w:t>
            </w:r>
            <w:r w:rsidRPr="00C470E9">
              <w:rPr>
                <w:rFonts w:ascii="Cambria" w:eastAsia="Cambria" w:hAnsi="Cambria" w:cs="Cambria"/>
                <w:color w:val="000000"/>
                <w:kern w:val="16"/>
                <w:sz w:val="16"/>
                <w:szCs w:val="16"/>
              </w:rPr>
              <w:tab/>
              <w:t>collegare</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conoscenze</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alle</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esperienze</w:t>
            </w:r>
            <w:r w:rsidRPr="00C470E9">
              <w:rPr>
                <w:rFonts w:ascii="Cambria" w:eastAsia="Cambria" w:hAnsi="Cambria" w:cs="Cambria"/>
                <w:color w:val="000000"/>
                <w:kern w:val="16"/>
                <w:sz w:val="16"/>
                <w:szCs w:val="16"/>
              </w:rPr>
              <w:tab/>
              <w:t>vissute,</w:t>
            </w:r>
            <w:r w:rsidRPr="00C470E9">
              <w:rPr>
                <w:rFonts w:ascii="Cambria" w:eastAsia="Cambria" w:hAnsi="Cambria" w:cs="Cambria"/>
                <w:color w:val="000000"/>
                <w:kern w:val="16"/>
                <w:sz w:val="16"/>
                <w:szCs w:val="16"/>
              </w:rPr>
              <w:tab/>
              <w:t>a</w:t>
            </w:r>
            <w:r w:rsidRPr="00C470E9">
              <w:rPr>
                <w:rFonts w:ascii="Cambria" w:eastAsia="Cambria" w:hAnsi="Cambria" w:cs="Cambria"/>
                <w:color w:val="000000"/>
                <w:kern w:val="16"/>
                <w:sz w:val="16"/>
                <w:szCs w:val="16"/>
              </w:rPr>
              <w:tab/>
              <w:t>quanto</w:t>
            </w:r>
            <w:r w:rsidRPr="00C470E9">
              <w:rPr>
                <w:rFonts w:ascii="Cambria" w:eastAsia="Cambria" w:hAnsi="Cambria" w:cs="Cambria"/>
                <w:color w:val="000000"/>
                <w:kern w:val="16"/>
                <w:sz w:val="16"/>
                <w:szCs w:val="16"/>
              </w:rPr>
              <w:tab/>
              <w:t>studiato</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testi</w:t>
            </w:r>
            <w:r w:rsidRPr="00C470E9">
              <w:rPr>
                <w:rFonts w:ascii="Cambria" w:eastAsia="Cambria" w:hAnsi="Cambria" w:cs="Cambria"/>
                <w:color w:val="000000"/>
                <w:kern w:val="16"/>
                <w:sz w:val="16"/>
                <w:szCs w:val="16"/>
              </w:rPr>
              <w:tab/>
              <w:t>analizzati,</w:t>
            </w:r>
            <w:r w:rsidRPr="00C470E9">
              <w:rPr>
                <w:rFonts w:ascii="Cambria" w:eastAsia="Cambria" w:hAnsi="Cambria" w:cs="Cambria"/>
                <w:color w:val="000000"/>
                <w:kern w:val="16"/>
                <w:sz w:val="16"/>
                <w:szCs w:val="16"/>
              </w:rPr>
              <w:tab/>
              <w:t>con buona</w:t>
            </w:r>
            <w:r w:rsidRPr="00C470E9">
              <w:rPr>
                <w:rFonts w:ascii="Cambria" w:eastAsia="Cambria" w:hAnsi="Cambria" w:cs="Cambria"/>
                <w:color w:val="000000"/>
                <w:kern w:val="16"/>
                <w:sz w:val="16"/>
                <w:szCs w:val="16"/>
              </w:rPr>
              <w:tab/>
              <w:t>pertinenze</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completezza</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apportando</w:t>
            </w:r>
            <w:r w:rsidRPr="00C470E9">
              <w:rPr>
                <w:rFonts w:ascii="Cambria" w:eastAsia="Cambria" w:hAnsi="Cambria" w:cs="Cambria"/>
                <w:color w:val="000000"/>
                <w:kern w:val="16"/>
                <w:sz w:val="16"/>
                <w:szCs w:val="16"/>
              </w:rPr>
              <w:tab/>
              <w:t>contributi</w:t>
            </w:r>
            <w:r w:rsidRPr="00C470E9">
              <w:rPr>
                <w:rFonts w:ascii="Cambria" w:eastAsia="Cambria" w:hAnsi="Cambria" w:cs="Cambria"/>
                <w:color w:val="000000"/>
                <w:kern w:val="16"/>
                <w:sz w:val="16"/>
                <w:szCs w:val="16"/>
              </w:rPr>
              <w:tab/>
              <w:t>personali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originali.</w:t>
            </w:r>
            <w:r w:rsidRPr="00C470E9">
              <w:rPr>
                <w:rFonts w:ascii="Cambria" w:eastAsia="Cambria" w:hAnsi="Cambria" w:cs="Cambria"/>
                <w:color w:val="000000"/>
                <w:kern w:val="16"/>
                <w:sz w:val="16"/>
                <w:szCs w:val="16"/>
              </w:rPr>
              <w:tab/>
            </w:r>
          </w:p>
        </w:tc>
        <w:tc>
          <w:tcPr>
            <w:tcW w:w="1276" w:type="dxa"/>
            <w:tcBorders>
              <w:top w:val="single" w:sz="4" w:space="0" w:color="000000"/>
              <w:left w:val="single" w:sz="4" w:space="0" w:color="000000"/>
              <w:bottom w:val="single" w:sz="4" w:space="0" w:color="000000"/>
              <w:right w:val="single" w:sz="4" w:space="0" w:color="000000"/>
            </w:tcBorders>
          </w:tcPr>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L’alunno</w:t>
            </w:r>
            <w:r w:rsidRPr="00C470E9">
              <w:rPr>
                <w:rFonts w:ascii="Cambria" w:eastAsia="Cambria" w:hAnsi="Cambria" w:cs="Cambria"/>
                <w:color w:val="000000"/>
                <w:kern w:val="16"/>
                <w:sz w:val="16"/>
                <w:szCs w:val="16"/>
              </w:rPr>
              <w:tab/>
              <w:t>mette</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atto</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autonomia</w:t>
            </w:r>
            <w:r w:rsidRPr="00C470E9">
              <w:rPr>
                <w:rFonts w:ascii="Cambria" w:eastAsia="Cambria" w:hAnsi="Cambria" w:cs="Cambria"/>
                <w:color w:val="000000"/>
                <w:kern w:val="16"/>
                <w:sz w:val="16"/>
                <w:szCs w:val="16"/>
              </w:rPr>
              <w:tab/>
            </w:r>
          </w:p>
          <w:p w:rsidR="00C470E9" w:rsidRPr="00C470E9" w:rsidRDefault="00C470E9" w:rsidP="000350A6">
            <w:pPr>
              <w:ind w:left="-142" w:firstLine="142"/>
              <w:contextualSpacing/>
              <w:mirrorIndents/>
              <w:rPr>
                <w:kern w:val="16"/>
                <w:sz w:val="16"/>
                <w:szCs w:val="16"/>
              </w:rPr>
            </w:pPr>
            <w:r w:rsidRPr="00C470E9">
              <w:rPr>
                <w:rFonts w:ascii="Cambria" w:eastAsia="Cambria" w:hAnsi="Cambria" w:cs="Cambria"/>
                <w:color w:val="000000"/>
                <w:kern w:val="16"/>
                <w:sz w:val="16"/>
                <w:szCs w:val="16"/>
              </w:rPr>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connesse</w:t>
            </w:r>
            <w:r w:rsidRPr="00C470E9">
              <w:rPr>
                <w:rFonts w:ascii="Cambria" w:eastAsia="Cambria" w:hAnsi="Cambria" w:cs="Cambria"/>
                <w:color w:val="000000"/>
                <w:kern w:val="16"/>
                <w:sz w:val="16"/>
                <w:szCs w:val="16"/>
              </w:rPr>
              <w:tab/>
              <w:t>ai</w:t>
            </w:r>
            <w:r w:rsidRPr="00C470E9">
              <w:rPr>
                <w:rFonts w:ascii="Cambria" w:eastAsia="Cambria" w:hAnsi="Cambria" w:cs="Cambria"/>
                <w:color w:val="000000"/>
                <w:kern w:val="16"/>
                <w:sz w:val="16"/>
                <w:szCs w:val="16"/>
              </w:rPr>
              <w:tab/>
              <w:t>temi</w:t>
            </w:r>
            <w:r w:rsidRPr="00C470E9">
              <w:rPr>
                <w:rFonts w:ascii="Cambria" w:eastAsia="Cambria" w:hAnsi="Cambria" w:cs="Cambria"/>
                <w:color w:val="000000"/>
                <w:kern w:val="16"/>
                <w:sz w:val="16"/>
                <w:szCs w:val="16"/>
              </w:rPr>
              <w:tab/>
              <w:t>trattati;</w:t>
            </w:r>
            <w:r w:rsidRPr="00C470E9">
              <w:rPr>
                <w:rFonts w:ascii="Cambria" w:eastAsia="Cambria" w:hAnsi="Cambria" w:cs="Cambria"/>
                <w:color w:val="000000"/>
                <w:kern w:val="16"/>
                <w:sz w:val="16"/>
                <w:szCs w:val="16"/>
              </w:rPr>
              <w:tab/>
              <w:t>collega</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conoscenze</w:t>
            </w:r>
            <w:r w:rsidRPr="00C470E9">
              <w:rPr>
                <w:rFonts w:ascii="Cambria" w:eastAsia="Cambria" w:hAnsi="Cambria" w:cs="Cambria"/>
                <w:color w:val="000000"/>
                <w:kern w:val="16"/>
                <w:sz w:val="16"/>
                <w:szCs w:val="16"/>
              </w:rPr>
              <w:tab/>
              <w:t>tra</w:t>
            </w:r>
            <w:r w:rsidRPr="00C470E9">
              <w:rPr>
                <w:rFonts w:ascii="Cambria" w:eastAsia="Cambria" w:hAnsi="Cambria" w:cs="Cambria"/>
                <w:color w:val="000000"/>
                <w:kern w:val="16"/>
                <w:sz w:val="16"/>
                <w:szCs w:val="16"/>
              </w:rPr>
              <w:tab/>
              <w:t>loro,</w:t>
            </w:r>
            <w:r w:rsidRPr="00C470E9">
              <w:rPr>
                <w:rFonts w:ascii="Cambria" w:eastAsia="Cambria" w:hAnsi="Cambria" w:cs="Cambria"/>
                <w:color w:val="000000"/>
                <w:kern w:val="16"/>
                <w:sz w:val="16"/>
                <w:szCs w:val="16"/>
              </w:rPr>
              <w:tab/>
              <w:t>ne</w:t>
            </w:r>
            <w:r w:rsidRPr="00C470E9">
              <w:rPr>
                <w:rFonts w:ascii="Cambria" w:eastAsia="Cambria" w:hAnsi="Cambria" w:cs="Cambria"/>
                <w:color w:val="000000"/>
                <w:kern w:val="16"/>
                <w:sz w:val="16"/>
                <w:szCs w:val="16"/>
              </w:rPr>
              <w:tab/>
              <w:t>rileva</w:t>
            </w:r>
            <w:r w:rsidRPr="00C470E9">
              <w:rPr>
                <w:rFonts w:ascii="Cambria" w:eastAsia="Cambria" w:hAnsi="Cambria" w:cs="Cambria"/>
                <w:color w:val="000000"/>
                <w:kern w:val="16"/>
                <w:sz w:val="16"/>
                <w:szCs w:val="16"/>
              </w:rPr>
              <w:tab/>
              <w:t>i</w:t>
            </w:r>
            <w:r w:rsidRPr="00C470E9">
              <w:rPr>
                <w:rFonts w:ascii="Cambria" w:eastAsia="Cambria" w:hAnsi="Cambria" w:cs="Cambria"/>
                <w:color w:val="000000"/>
                <w:kern w:val="16"/>
                <w:sz w:val="16"/>
                <w:szCs w:val="16"/>
              </w:rPr>
              <w:tab/>
              <w:t>nessi</w:t>
            </w:r>
            <w:r w:rsidRPr="00C470E9">
              <w:rPr>
                <w:rFonts w:ascii="Cambria" w:eastAsia="Cambria" w:hAnsi="Cambria" w:cs="Cambria"/>
                <w:color w:val="000000"/>
                <w:kern w:val="16"/>
                <w:sz w:val="16"/>
                <w:szCs w:val="16"/>
              </w:rPr>
              <w:tab/>
              <w:t>e le</w:t>
            </w:r>
            <w:r w:rsidRPr="00C470E9">
              <w:rPr>
                <w:rFonts w:ascii="Cambria" w:eastAsia="Cambria" w:hAnsi="Cambria" w:cs="Cambria"/>
                <w:color w:val="000000"/>
                <w:kern w:val="16"/>
                <w:sz w:val="16"/>
                <w:szCs w:val="16"/>
              </w:rPr>
              <w:tab/>
              <w:t>rapporta a</w:t>
            </w:r>
            <w:r w:rsidRPr="00C470E9">
              <w:rPr>
                <w:rFonts w:ascii="Cambria" w:eastAsia="Cambria" w:hAnsi="Cambria" w:cs="Cambria"/>
                <w:color w:val="000000"/>
                <w:kern w:val="16"/>
                <w:sz w:val="16"/>
                <w:szCs w:val="16"/>
              </w:rPr>
              <w:tab/>
              <w:t>quanto</w:t>
            </w:r>
            <w:r w:rsidRPr="00C470E9">
              <w:rPr>
                <w:rFonts w:ascii="Cambria" w:eastAsia="Cambria" w:hAnsi="Cambria" w:cs="Cambria"/>
                <w:color w:val="000000"/>
                <w:kern w:val="16"/>
                <w:sz w:val="16"/>
                <w:szCs w:val="16"/>
              </w:rPr>
              <w:tab/>
              <w:t>studiato</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alle</w:t>
            </w:r>
            <w:r w:rsidRPr="00C470E9">
              <w:rPr>
                <w:rFonts w:ascii="Cambria" w:eastAsia="Cambria" w:hAnsi="Cambria" w:cs="Cambria"/>
                <w:color w:val="000000"/>
                <w:kern w:val="16"/>
                <w:sz w:val="16"/>
                <w:szCs w:val="16"/>
              </w:rPr>
              <w:tab/>
              <w:t>esperienze</w:t>
            </w:r>
            <w:r w:rsidRPr="00C470E9">
              <w:rPr>
                <w:rFonts w:ascii="Cambria" w:eastAsia="Cambria" w:hAnsi="Cambria" w:cs="Cambria"/>
                <w:color w:val="000000"/>
                <w:kern w:val="16"/>
                <w:sz w:val="16"/>
                <w:szCs w:val="16"/>
              </w:rPr>
              <w:tab/>
              <w:t>concrete</w:t>
            </w:r>
            <w:r w:rsidRPr="00C470E9">
              <w:rPr>
                <w:rFonts w:ascii="Cambria" w:eastAsia="Cambria" w:hAnsi="Cambria" w:cs="Cambria"/>
                <w:color w:val="000000"/>
                <w:kern w:val="16"/>
                <w:sz w:val="16"/>
                <w:szCs w:val="16"/>
              </w:rPr>
              <w:tab/>
              <w:t>con</w:t>
            </w:r>
            <w:r w:rsidRPr="00C470E9">
              <w:rPr>
                <w:rFonts w:ascii="Cambria" w:eastAsia="Cambria" w:hAnsi="Cambria" w:cs="Cambria"/>
                <w:color w:val="000000"/>
                <w:kern w:val="16"/>
                <w:sz w:val="16"/>
                <w:szCs w:val="16"/>
              </w:rPr>
              <w:tab/>
              <w:t>pertinenza e</w:t>
            </w:r>
            <w:r w:rsidRPr="00C470E9">
              <w:rPr>
                <w:rFonts w:ascii="Cambria" w:eastAsia="Cambria" w:hAnsi="Cambria" w:cs="Cambria"/>
                <w:color w:val="000000"/>
                <w:kern w:val="16"/>
                <w:sz w:val="16"/>
                <w:szCs w:val="16"/>
              </w:rPr>
              <w:tab/>
              <w:t>completezza.</w:t>
            </w:r>
            <w:r w:rsidRPr="00C470E9">
              <w:rPr>
                <w:rFonts w:ascii="Cambria" w:eastAsia="Cambria" w:hAnsi="Cambria" w:cs="Cambria"/>
                <w:color w:val="000000"/>
                <w:kern w:val="16"/>
                <w:sz w:val="16"/>
                <w:szCs w:val="16"/>
              </w:rPr>
              <w:tab/>
              <w:t>Generalizza</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abilità</w:t>
            </w:r>
            <w:r w:rsidRPr="00C470E9">
              <w:rPr>
                <w:rFonts w:ascii="Cambria" w:eastAsia="Cambria" w:hAnsi="Cambria" w:cs="Cambria"/>
                <w:color w:val="000000"/>
                <w:kern w:val="16"/>
                <w:sz w:val="16"/>
                <w:szCs w:val="16"/>
              </w:rPr>
              <w:tab/>
              <w:t>a</w:t>
            </w:r>
            <w:r w:rsidRPr="00C470E9">
              <w:rPr>
                <w:rFonts w:ascii="Cambria" w:eastAsia="Cambria" w:hAnsi="Cambria" w:cs="Cambria"/>
                <w:color w:val="000000"/>
                <w:kern w:val="16"/>
                <w:sz w:val="16"/>
                <w:szCs w:val="16"/>
              </w:rPr>
              <w:tab/>
              <w:t>contesti</w:t>
            </w:r>
            <w:r w:rsidRPr="00C470E9">
              <w:rPr>
                <w:rFonts w:ascii="Cambria" w:eastAsia="Cambria" w:hAnsi="Cambria" w:cs="Cambria"/>
                <w:color w:val="000000"/>
                <w:kern w:val="16"/>
                <w:sz w:val="16"/>
                <w:szCs w:val="16"/>
              </w:rPr>
              <w:tab/>
              <w:t>nuovi.</w:t>
            </w:r>
            <w:r w:rsidRPr="00C470E9">
              <w:rPr>
                <w:rFonts w:ascii="Cambria" w:eastAsia="Cambria" w:hAnsi="Cambria" w:cs="Cambria"/>
                <w:color w:val="000000"/>
                <w:kern w:val="16"/>
                <w:sz w:val="16"/>
                <w:szCs w:val="16"/>
              </w:rPr>
              <w:tab/>
              <w:t>Porta</w:t>
            </w:r>
            <w:r w:rsidRPr="00C470E9">
              <w:rPr>
                <w:rFonts w:ascii="Cambria" w:eastAsia="Cambria" w:hAnsi="Cambria" w:cs="Cambria"/>
                <w:color w:val="000000"/>
                <w:kern w:val="16"/>
                <w:sz w:val="16"/>
                <w:szCs w:val="16"/>
              </w:rPr>
              <w:tab/>
              <w:t>contributi</w:t>
            </w:r>
            <w:r w:rsidRPr="00C470E9">
              <w:rPr>
                <w:rFonts w:ascii="Cambria" w:eastAsia="Cambria" w:hAnsi="Cambria" w:cs="Cambria"/>
                <w:color w:val="000000"/>
                <w:kern w:val="16"/>
                <w:sz w:val="16"/>
                <w:szCs w:val="16"/>
              </w:rPr>
              <w:tab/>
              <w:t>personali</w:t>
            </w:r>
            <w:r w:rsidRPr="00C470E9">
              <w:rPr>
                <w:rFonts w:ascii="Cambria" w:eastAsia="Cambria" w:hAnsi="Cambria" w:cs="Cambria"/>
                <w:color w:val="000000"/>
                <w:kern w:val="16"/>
                <w:sz w:val="16"/>
                <w:szCs w:val="16"/>
              </w:rPr>
              <w:tab/>
              <w:t>e</w:t>
            </w:r>
            <w:r w:rsidRPr="00C470E9">
              <w:rPr>
                <w:rFonts w:ascii="Cambria" w:eastAsia="Cambria" w:hAnsi="Cambria" w:cs="Cambria"/>
                <w:color w:val="000000"/>
                <w:kern w:val="16"/>
                <w:sz w:val="16"/>
                <w:szCs w:val="16"/>
              </w:rPr>
              <w:tab/>
              <w:t>originali,</w:t>
            </w:r>
            <w:r w:rsidRPr="00C470E9">
              <w:rPr>
                <w:rFonts w:ascii="Cambria" w:eastAsia="Cambria" w:hAnsi="Cambria" w:cs="Cambria"/>
                <w:color w:val="000000"/>
                <w:kern w:val="16"/>
                <w:sz w:val="16"/>
                <w:szCs w:val="16"/>
              </w:rPr>
              <w:tab/>
              <w:t>utili</w:t>
            </w:r>
            <w:r w:rsidRPr="00C470E9">
              <w:rPr>
                <w:rFonts w:ascii="Cambria" w:eastAsia="Cambria" w:hAnsi="Cambria" w:cs="Cambria"/>
                <w:color w:val="000000"/>
                <w:kern w:val="16"/>
                <w:sz w:val="16"/>
                <w:szCs w:val="16"/>
              </w:rPr>
              <w:tab/>
              <w:t>anche</w:t>
            </w:r>
            <w:r w:rsidRPr="00C470E9">
              <w:rPr>
                <w:rFonts w:ascii="Cambria" w:eastAsia="Cambria" w:hAnsi="Cambria" w:cs="Cambria"/>
                <w:color w:val="000000"/>
                <w:kern w:val="16"/>
                <w:sz w:val="16"/>
                <w:szCs w:val="16"/>
              </w:rPr>
              <w:tab/>
              <w:t>a</w:t>
            </w:r>
            <w:r w:rsidRPr="00C470E9">
              <w:rPr>
                <w:rFonts w:ascii="Cambria" w:eastAsia="Cambria" w:hAnsi="Cambria" w:cs="Cambria"/>
                <w:color w:val="000000"/>
                <w:kern w:val="16"/>
                <w:sz w:val="16"/>
                <w:szCs w:val="16"/>
              </w:rPr>
              <w:tab/>
              <w:t>migliorare</w:t>
            </w:r>
            <w:r w:rsidRPr="00C470E9">
              <w:rPr>
                <w:rFonts w:ascii="Cambria" w:eastAsia="Cambria" w:hAnsi="Cambria" w:cs="Cambria"/>
                <w:color w:val="000000"/>
                <w:kern w:val="16"/>
                <w:sz w:val="16"/>
                <w:szCs w:val="16"/>
              </w:rPr>
              <w:tab/>
              <w:t>le</w:t>
            </w:r>
            <w:r w:rsidRPr="00C470E9">
              <w:rPr>
                <w:rFonts w:ascii="Cambria" w:eastAsia="Cambria" w:hAnsi="Cambria" w:cs="Cambria"/>
                <w:color w:val="000000"/>
                <w:kern w:val="16"/>
                <w:sz w:val="16"/>
                <w:szCs w:val="16"/>
              </w:rPr>
              <w:tab/>
              <w:t>procedure,</w:t>
            </w:r>
            <w:r w:rsidRPr="00C470E9">
              <w:rPr>
                <w:rFonts w:ascii="Cambria" w:eastAsia="Cambria" w:hAnsi="Cambria" w:cs="Cambria"/>
                <w:color w:val="000000"/>
                <w:kern w:val="16"/>
                <w:sz w:val="16"/>
                <w:szCs w:val="16"/>
              </w:rPr>
              <w:tab/>
              <w:t>che nè</w:t>
            </w:r>
            <w:r w:rsidRPr="00C470E9">
              <w:rPr>
                <w:rFonts w:ascii="Cambria" w:eastAsia="Cambria" w:hAnsi="Cambria" w:cs="Cambria"/>
                <w:color w:val="000000"/>
                <w:kern w:val="16"/>
                <w:sz w:val="16"/>
                <w:szCs w:val="16"/>
              </w:rPr>
              <w:tab/>
              <w:t>in</w:t>
            </w:r>
            <w:r w:rsidRPr="00C470E9">
              <w:rPr>
                <w:rFonts w:ascii="Cambria" w:eastAsia="Cambria" w:hAnsi="Cambria" w:cs="Cambria"/>
                <w:color w:val="000000"/>
                <w:kern w:val="16"/>
                <w:sz w:val="16"/>
                <w:szCs w:val="16"/>
              </w:rPr>
              <w:tab/>
              <w:t>grado</w:t>
            </w:r>
            <w:r w:rsidRPr="00C470E9">
              <w:rPr>
                <w:rFonts w:ascii="Cambria" w:eastAsia="Cambria" w:hAnsi="Cambria" w:cs="Cambria"/>
                <w:color w:val="000000"/>
                <w:kern w:val="16"/>
                <w:sz w:val="16"/>
                <w:szCs w:val="16"/>
              </w:rPr>
              <w:tab/>
              <w:t>di</w:t>
            </w:r>
            <w:r w:rsidRPr="00C470E9">
              <w:rPr>
                <w:rFonts w:ascii="Cambria" w:eastAsia="Cambria" w:hAnsi="Cambria" w:cs="Cambria"/>
                <w:color w:val="000000"/>
                <w:kern w:val="16"/>
                <w:sz w:val="16"/>
                <w:szCs w:val="16"/>
              </w:rPr>
              <w:tab/>
              <w:t>adattare</w:t>
            </w:r>
            <w:r w:rsidRPr="00C470E9">
              <w:rPr>
                <w:rFonts w:ascii="Cambria" w:eastAsia="Cambria" w:hAnsi="Cambria" w:cs="Cambria"/>
                <w:color w:val="000000"/>
                <w:kern w:val="16"/>
                <w:sz w:val="16"/>
                <w:szCs w:val="16"/>
              </w:rPr>
              <w:tab/>
              <w:t>al</w:t>
            </w:r>
            <w:r w:rsidRPr="00C470E9">
              <w:rPr>
                <w:rFonts w:ascii="Cambria" w:eastAsia="Cambria" w:hAnsi="Cambria" w:cs="Cambria"/>
                <w:color w:val="000000"/>
                <w:kern w:val="16"/>
                <w:sz w:val="16"/>
                <w:szCs w:val="16"/>
              </w:rPr>
              <w:tab/>
              <w:t>variare</w:t>
            </w:r>
            <w:r w:rsidRPr="00C470E9">
              <w:rPr>
                <w:rFonts w:ascii="Cambria" w:eastAsia="Cambria" w:hAnsi="Cambria" w:cs="Cambria"/>
                <w:color w:val="000000"/>
                <w:kern w:val="16"/>
                <w:sz w:val="16"/>
                <w:szCs w:val="16"/>
              </w:rPr>
              <w:tab/>
              <w:t>delle</w:t>
            </w:r>
            <w:r w:rsidRPr="00C470E9">
              <w:rPr>
                <w:rFonts w:ascii="Cambria" w:eastAsia="Cambria" w:hAnsi="Cambria" w:cs="Cambria"/>
                <w:color w:val="000000"/>
                <w:kern w:val="16"/>
                <w:sz w:val="16"/>
                <w:szCs w:val="16"/>
              </w:rPr>
              <w:tab/>
              <w:t>situazioni.</w:t>
            </w:r>
            <w:r w:rsidRPr="00C470E9">
              <w:rPr>
                <w:rFonts w:ascii="Cambria" w:eastAsia="Cambria" w:hAnsi="Cambria" w:cs="Cambria"/>
                <w:color w:val="000000"/>
                <w:kern w:val="16"/>
                <w:sz w:val="16"/>
                <w:szCs w:val="16"/>
              </w:rPr>
              <w:tab/>
            </w:r>
          </w:p>
        </w:tc>
      </w:tr>
    </w:tbl>
    <w:p w:rsidR="00934A7E" w:rsidRDefault="00934A7E" w:rsidP="003644B0">
      <w:pPr>
        <w:rPr>
          <w:rFonts w:ascii="Georgia" w:hAnsi="Georgia"/>
          <w:color w:val="212529"/>
          <w:sz w:val="26"/>
          <w:szCs w:val="26"/>
          <w:shd w:val="clear" w:color="auto" w:fill="FFFFFF"/>
        </w:rPr>
      </w:pPr>
    </w:p>
    <w:p w:rsidR="00742DCA" w:rsidRDefault="00742DCA" w:rsidP="003644B0">
      <w:pPr>
        <w:rPr>
          <w:rFonts w:ascii="Georgia" w:hAnsi="Georgia"/>
          <w:color w:val="212529"/>
          <w:sz w:val="26"/>
          <w:szCs w:val="26"/>
          <w:shd w:val="clear" w:color="auto" w:fill="FFFFFF"/>
        </w:rPr>
      </w:pPr>
    </w:p>
    <w:p w:rsidR="00742DCA" w:rsidRDefault="00742DCA" w:rsidP="003644B0">
      <w:pPr>
        <w:rPr>
          <w:rFonts w:ascii="Georgia" w:hAnsi="Georgia"/>
          <w:color w:val="212529"/>
          <w:sz w:val="26"/>
          <w:szCs w:val="26"/>
          <w:shd w:val="clear" w:color="auto" w:fill="FFFFFF"/>
        </w:rPr>
      </w:pPr>
    </w:p>
    <w:p w:rsidR="00742DCA" w:rsidRDefault="00742DCA" w:rsidP="003644B0">
      <w:pPr>
        <w:rPr>
          <w:rFonts w:ascii="Georgia" w:hAnsi="Georgia"/>
          <w:color w:val="212529"/>
          <w:sz w:val="26"/>
          <w:szCs w:val="26"/>
          <w:shd w:val="clear" w:color="auto" w:fill="FFFFFF"/>
        </w:rPr>
      </w:pPr>
    </w:p>
    <w:p w:rsidR="00742DCA" w:rsidRDefault="00742DCA" w:rsidP="003644B0">
      <w:pPr>
        <w:rPr>
          <w:rFonts w:ascii="Georgia" w:hAnsi="Georgia"/>
          <w:color w:val="212529"/>
          <w:sz w:val="26"/>
          <w:szCs w:val="26"/>
          <w:shd w:val="clear" w:color="auto" w:fill="FFFFFF"/>
        </w:rPr>
      </w:pPr>
    </w:p>
    <w:tbl>
      <w:tblPr>
        <w:tblStyle w:val="TableGrid"/>
        <w:tblW w:w="11336" w:type="dxa"/>
        <w:tblInd w:w="-743" w:type="dxa"/>
        <w:tblLayout w:type="fixed"/>
        <w:tblCellMar>
          <w:left w:w="103" w:type="dxa"/>
          <w:right w:w="14" w:type="dxa"/>
        </w:tblCellMar>
        <w:tblLook w:val="04A0" w:firstRow="1" w:lastRow="0" w:firstColumn="1" w:lastColumn="0" w:noHBand="0" w:noVBand="1"/>
      </w:tblPr>
      <w:tblGrid>
        <w:gridCol w:w="542"/>
        <w:gridCol w:w="1155"/>
        <w:gridCol w:w="1417"/>
        <w:gridCol w:w="1134"/>
        <w:gridCol w:w="993"/>
        <w:gridCol w:w="1842"/>
        <w:gridCol w:w="1560"/>
        <w:gridCol w:w="1417"/>
        <w:gridCol w:w="1276"/>
      </w:tblGrid>
      <w:tr w:rsidR="00742DCA" w:rsidRPr="00DD12D5" w:rsidTr="00E775A0">
        <w:trPr>
          <w:trHeight w:val="265"/>
        </w:trPr>
        <w:tc>
          <w:tcPr>
            <w:tcW w:w="11336" w:type="dxa"/>
            <w:gridSpan w:val="9"/>
            <w:tcBorders>
              <w:top w:val="single" w:sz="4" w:space="0" w:color="000000"/>
              <w:left w:val="single" w:sz="4" w:space="0" w:color="000000"/>
              <w:bottom w:val="single" w:sz="4" w:space="0" w:color="000000"/>
              <w:right w:val="single" w:sz="4" w:space="0" w:color="000000"/>
            </w:tcBorders>
            <w:shd w:val="clear" w:color="auto" w:fill="E5DFEC"/>
          </w:tcPr>
          <w:p w:rsidR="00742DCA" w:rsidRPr="00DD12D5" w:rsidRDefault="00742DCA" w:rsidP="00742DCA">
            <w:pPr>
              <w:ind w:left="-142" w:firstLine="142"/>
              <w:contextualSpacing/>
              <w:mirrorIndents/>
              <w:jc w:val="center"/>
              <w:rPr>
                <w:kern w:val="16"/>
                <w:sz w:val="20"/>
                <w:szCs w:val="20"/>
              </w:rPr>
            </w:pPr>
            <w:r w:rsidRPr="00DD12D5">
              <w:rPr>
                <w:rFonts w:ascii="Cambria" w:eastAsia="Cambria" w:hAnsi="Cambria" w:cs="Cambria"/>
                <w:b/>
                <w:color w:val="000000"/>
                <w:kern w:val="16"/>
                <w:sz w:val="20"/>
                <w:szCs w:val="20"/>
              </w:rPr>
              <w:t>RUBRICA</w:t>
            </w:r>
            <w:r w:rsidRPr="00DD12D5">
              <w:rPr>
                <w:rFonts w:ascii="Cambria" w:eastAsia="Cambria" w:hAnsi="Cambria" w:cs="Cambria"/>
                <w:b/>
                <w:color w:val="000000"/>
                <w:kern w:val="16"/>
                <w:sz w:val="20"/>
                <w:szCs w:val="20"/>
              </w:rPr>
              <w:tab/>
              <w:t>DI</w:t>
            </w:r>
            <w:r w:rsidRPr="00DD12D5">
              <w:rPr>
                <w:rFonts w:ascii="Cambria" w:eastAsia="Cambria" w:hAnsi="Cambria" w:cs="Cambria"/>
                <w:b/>
                <w:color w:val="000000"/>
                <w:kern w:val="16"/>
                <w:sz w:val="20"/>
                <w:szCs w:val="20"/>
              </w:rPr>
              <w:tab/>
              <w:t>VALUTAZIONE</w:t>
            </w:r>
            <w:r w:rsidRPr="00DD12D5">
              <w:rPr>
                <w:rFonts w:ascii="Cambria" w:eastAsia="Cambria" w:hAnsi="Cambria" w:cs="Cambria"/>
                <w:b/>
                <w:color w:val="000000"/>
                <w:kern w:val="16"/>
                <w:sz w:val="20"/>
                <w:szCs w:val="20"/>
              </w:rPr>
              <w:tab/>
              <w:t>PER</w:t>
            </w:r>
            <w:r w:rsidRPr="00DD12D5">
              <w:rPr>
                <w:rFonts w:ascii="Cambria" w:eastAsia="Cambria" w:hAnsi="Cambria" w:cs="Cambria"/>
                <w:b/>
                <w:color w:val="000000"/>
                <w:kern w:val="16"/>
                <w:sz w:val="20"/>
                <w:szCs w:val="20"/>
              </w:rPr>
              <w:tab/>
              <w:t>EDUCAZIONE</w:t>
            </w:r>
            <w:r w:rsidRPr="00DD12D5">
              <w:rPr>
                <w:rFonts w:ascii="Cambria" w:eastAsia="Cambria" w:hAnsi="Cambria" w:cs="Cambria"/>
                <w:b/>
                <w:color w:val="000000"/>
                <w:kern w:val="16"/>
                <w:sz w:val="20"/>
                <w:szCs w:val="20"/>
              </w:rPr>
              <w:tab/>
              <w:t>CIVICA</w:t>
            </w:r>
            <w:r w:rsidRPr="00DD12D5">
              <w:rPr>
                <w:rFonts w:ascii="Cambria" w:eastAsia="Cambria" w:hAnsi="Cambria" w:cs="Cambria"/>
                <w:b/>
                <w:color w:val="000000"/>
                <w:kern w:val="16"/>
                <w:sz w:val="20"/>
                <w:szCs w:val="20"/>
              </w:rPr>
              <w:tab/>
            </w:r>
            <w:r w:rsidRPr="00DD12D5">
              <w:rPr>
                <w:rFonts w:ascii="Cambria" w:eastAsia="Cambria" w:hAnsi="Cambria" w:cs="Cambria"/>
                <w:b/>
                <w:color w:val="000000"/>
                <w:kern w:val="16"/>
                <w:sz w:val="20"/>
                <w:szCs w:val="20"/>
              </w:rPr>
              <w:tab/>
            </w:r>
          </w:p>
        </w:tc>
      </w:tr>
      <w:tr w:rsidR="00742DCA" w:rsidRPr="00DD12D5" w:rsidTr="00E775A0">
        <w:trPr>
          <w:trHeight w:val="133"/>
        </w:trPr>
        <w:tc>
          <w:tcPr>
            <w:tcW w:w="1697" w:type="dxa"/>
            <w:gridSpan w:val="2"/>
            <w:tcBorders>
              <w:top w:val="single" w:sz="4" w:space="0" w:color="000000"/>
              <w:left w:val="single" w:sz="4" w:space="0" w:color="000000"/>
              <w:bottom w:val="nil"/>
              <w:right w:val="single" w:sz="4" w:space="0" w:color="000000"/>
            </w:tcBorders>
            <w:shd w:val="clear" w:color="auto" w:fill="E5DFEC"/>
            <w:vAlign w:val="bottom"/>
          </w:tcPr>
          <w:p w:rsidR="00742DCA" w:rsidRPr="00DD12D5" w:rsidRDefault="00BD73D7" w:rsidP="000350A6">
            <w:pPr>
              <w:ind w:left="-142" w:firstLine="142"/>
              <w:contextualSpacing/>
              <w:mirrorIndents/>
              <w:rPr>
                <w:kern w:val="16"/>
                <w:sz w:val="20"/>
                <w:szCs w:val="20"/>
              </w:rPr>
            </w:pPr>
            <w:r>
              <w:rPr>
                <w:rFonts w:ascii="Cambria" w:eastAsia="Cambria" w:hAnsi="Cambria" w:cs="Cambria"/>
                <w:b/>
                <w:color w:val="000000"/>
                <w:kern w:val="16"/>
                <w:sz w:val="20"/>
                <w:szCs w:val="20"/>
              </w:rPr>
              <w:t>LIVELLO DI COMPETENZA</w:t>
            </w:r>
          </w:p>
        </w:tc>
        <w:tc>
          <w:tcPr>
            <w:tcW w:w="2551" w:type="dxa"/>
            <w:gridSpan w:val="2"/>
            <w:tcBorders>
              <w:top w:val="single" w:sz="4" w:space="0" w:color="000000"/>
              <w:left w:val="single" w:sz="4" w:space="0" w:color="000000"/>
              <w:bottom w:val="single" w:sz="28" w:space="0" w:color="000000"/>
              <w:right w:val="single" w:sz="4" w:space="0" w:color="000000"/>
            </w:tcBorders>
            <w:shd w:val="clear" w:color="auto" w:fill="E5DFEC"/>
            <w:vAlign w:val="bottom"/>
          </w:tcPr>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ab/>
            </w:r>
            <w:r w:rsidR="00BD73D7">
              <w:rPr>
                <w:rFonts w:ascii="Cambria" w:eastAsia="Cambria" w:hAnsi="Cambria" w:cs="Cambria"/>
                <w:color w:val="000000"/>
                <w:kern w:val="16"/>
                <w:sz w:val="20"/>
                <w:szCs w:val="20"/>
              </w:rPr>
              <w:t>IN FASE DI PRIMA ACQUISIZIONE</w:t>
            </w:r>
          </w:p>
        </w:tc>
        <w:tc>
          <w:tcPr>
            <w:tcW w:w="993" w:type="dxa"/>
            <w:tcBorders>
              <w:top w:val="single" w:sz="4" w:space="0" w:color="000000"/>
              <w:left w:val="single" w:sz="4" w:space="0" w:color="000000"/>
              <w:bottom w:val="single" w:sz="28" w:space="0" w:color="000000"/>
              <w:right w:val="single" w:sz="4" w:space="0" w:color="000000"/>
            </w:tcBorders>
            <w:shd w:val="clear" w:color="auto" w:fill="E5DFEC"/>
            <w:vAlign w:val="bottom"/>
          </w:tcPr>
          <w:p w:rsidR="00742DCA" w:rsidRPr="00DD12D5" w:rsidRDefault="00BD73D7" w:rsidP="000350A6">
            <w:pPr>
              <w:ind w:left="-142" w:firstLine="142"/>
              <w:contextualSpacing/>
              <w:mirrorIndents/>
              <w:jc w:val="center"/>
              <w:rPr>
                <w:kern w:val="16"/>
                <w:sz w:val="20"/>
                <w:szCs w:val="20"/>
              </w:rPr>
            </w:pPr>
            <w:r>
              <w:rPr>
                <w:kern w:val="16"/>
                <w:sz w:val="20"/>
                <w:szCs w:val="20"/>
              </w:rPr>
              <w:t>BASE</w:t>
            </w:r>
          </w:p>
        </w:tc>
        <w:tc>
          <w:tcPr>
            <w:tcW w:w="3402" w:type="dxa"/>
            <w:gridSpan w:val="2"/>
            <w:tcBorders>
              <w:top w:val="single" w:sz="4" w:space="0" w:color="000000"/>
              <w:left w:val="single" w:sz="4" w:space="0" w:color="000000"/>
              <w:bottom w:val="single" w:sz="28" w:space="0" w:color="000000"/>
              <w:right w:val="single" w:sz="4" w:space="0" w:color="000000"/>
            </w:tcBorders>
            <w:shd w:val="clear" w:color="auto" w:fill="E5DFEC"/>
            <w:vAlign w:val="bottom"/>
          </w:tcPr>
          <w:p w:rsidR="00742DCA" w:rsidRPr="00DD12D5" w:rsidRDefault="006653C7" w:rsidP="000350A6">
            <w:pPr>
              <w:ind w:left="-142" w:firstLine="142"/>
              <w:contextualSpacing/>
              <w:mirrorIndents/>
              <w:jc w:val="center"/>
              <w:rPr>
                <w:kern w:val="16"/>
                <w:sz w:val="20"/>
                <w:szCs w:val="20"/>
              </w:rPr>
            </w:pPr>
            <w:r>
              <w:rPr>
                <w:kern w:val="16"/>
                <w:sz w:val="20"/>
                <w:szCs w:val="20"/>
              </w:rPr>
              <w:t>INTERMEDIO</w:t>
            </w:r>
          </w:p>
        </w:tc>
        <w:tc>
          <w:tcPr>
            <w:tcW w:w="2693" w:type="dxa"/>
            <w:gridSpan w:val="2"/>
            <w:tcBorders>
              <w:top w:val="single" w:sz="4" w:space="0" w:color="000000"/>
              <w:left w:val="single" w:sz="4" w:space="0" w:color="000000"/>
              <w:bottom w:val="nil"/>
              <w:right w:val="single" w:sz="4" w:space="0" w:color="000000"/>
            </w:tcBorders>
            <w:shd w:val="clear" w:color="auto" w:fill="E5DFEC"/>
            <w:vAlign w:val="bottom"/>
          </w:tcPr>
          <w:p w:rsidR="00742DCA" w:rsidRPr="00DD12D5" w:rsidRDefault="006653C7" w:rsidP="006653C7">
            <w:pPr>
              <w:tabs>
                <w:tab w:val="center" w:pos="1747"/>
                <w:tab w:val="center" w:pos="3089"/>
              </w:tabs>
              <w:contextualSpacing/>
              <w:mirrorIndents/>
              <w:rPr>
                <w:kern w:val="16"/>
                <w:sz w:val="20"/>
                <w:szCs w:val="20"/>
              </w:rPr>
            </w:pPr>
            <w:r>
              <w:rPr>
                <w:rFonts w:ascii="Cambria" w:eastAsia="Cambria" w:hAnsi="Cambria" w:cs="Cambria"/>
                <w:color w:val="000000"/>
                <w:kern w:val="16"/>
                <w:sz w:val="20"/>
                <w:szCs w:val="20"/>
              </w:rPr>
              <w:t xml:space="preserve">             AVANZATO</w:t>
            </w:r>
            <w:r w:rsidR="00742DCA" w:rsidRPr="00DD12D5">
              <w:rPr>
                <w:kern w:val="16"/>
                <w:sz w:val="20"/>
                <w:szCs w:val="20"/>
              </w:rPr>
              <w:t xml:space="preserve"> </w:t>
            </w:r>
          </w:p>
        </w:tc>
      </w:tr>
      <w:tr w:rsidR="00742DCA" w:rsidRPr="00DD12D5" w:rsidTr="00E775A0">
        <w:trPr>
          <w:trHeight w:val="132"/>
        </w:trPr>
        <w:tc>
          <w:tcPr>
            <w:tcW w:w="1697" w:type="dxa"/>
            <w:gridSpan w:val="2"/>
            <w:tcBorders>
              <w:top w:val="nil"/>
              <w:left w:val="single" w:sz="4" w:space="0" w:color="000000"/>
              <w:bottom w:val="single" w:sz="4" w:space="0" w:color="000000"/>
              <w:right w:val="single" w:sz="4" w:space="0" w:color="000000"/>
            </w:tcBorders>
            <w:shd w:val="clear" w:color="auto" w:fill="E5DFEC"/>
          </w:tcPr>
          <w:p w:rsidR="00742DCA" w:rsidRPr="00DD12D5" w:rsidRDefault="00742DCA" w:rsidP="000350A6">
            <w:pPr>
              <w:ind w:left="-142" w:firstLine="142"/>
              <w:contextualSpacing/>
              <w:mirrorIndents/>
              <w:rPr>
                <w:kern w:val="16"/>
                <w:sz w:val="20"/>
                <w:szCs w:val="20"/>
              </w:rPr>
            </w:pPr>
          </w:p>
        </w:tc>
        <w:tc>
          <w:tcPr>
            <w:tcW w:w="2551" w:type="dxa"/>
            <w:gridSpan w:val="2"/>
            <w:tcBorders>
              <w:top w:val="single" w:sz="28" w:space="0" w:color="000000"/>
              <w:left w:val="single" w:sz="4" w:space="0" w:color="000000"/>
              <w:bottom w:val="single" w:sz="4" w:space="0" w:color="000000"/>
              <w:right w:val="single" w:sz="4" w:space="0" w:color="000000"/>
            </w:tcBorders>
            <w:shd w:val="clear" w:color="auto" w:fill="E5DFEC"/>
          </w:tcPr>
          <w:p w:rsidR="00742DCA" w:rsidRPr="00DD12D5" w:rsidRDefault="00742DCA" w:rsidP="000350A6">
            <w:pPr>
              <w:ind w:left="-142" w:firstLine="142"/>
              <w:contextualSpacing/>
              <w:mirrorIndents/>
              <w:rPr>
                <w:kern w:val="16"/>
                <w:sz w:val="20"/>
                <w:szCs w:val="20"/>
              </w:rPr>
            </w:pPr>
          </w:p>
        </w:tc>
        <w:tc>
          <w:tcPr>
            <w:tcW w:w="993" w:type="dxa"/>
            <w:tcBorders>
              <w:top w:val="single" w:sz="28" w:space="0" w:color="000000"/>
              <w:left w:val="single" w:sz="4" w:space="0" w:color="000000"/>
              <w:bottom w:val="single" w:sz="4" w:space="0" w:color="000000"/>
              <w:right w:val="single" w:sz="4" w:space="0" w:color="000000"/>
            </w:tcBorders>
            <w:shd w:val="clear" w:color="auto" w:fill="E5DFEC"/>
          </w:tcPr>
          <w:p w:rsidR="00742DCA" w:rsidRPr="00DD12D5" w:rsidRDefault="00742DCA" w:rsidP="000350A6">
            <w:pPr>
              <w:ind w:left="-142" w:firstLine="142"/>
              <w:contextualSpacing/>
              <w:mirrorIndents/>
              <w:rPr>
                <w:kern w:val="16"/>
                <w:sz w:val="20"/>
                <w:szCs w:val="20"/>
              </w:rPr>
            </w:pPr>
          </w:p>
        </w:tc>
        <w:tc>
          <w:tcPr>
            <w:tcW w:w="3402" w:type="dxa"/>
            <w:gridSpan w:val="2"/>
            <w:tcBorders>
              <w:top w:val="single" w:sz="28" w:space="0" w:color="000000"/>
              <w:left w:val="single" w:sz="4" w:space="0" w:color="000000"/>
              <w:bottom w:val="single" w:sz="4" w:space="0" w:color="000000"/>
              <w:right w:val="single" w:sz="4" w:space="0" w:color="000000"/>
            </w:tcBorders>
            <w:shd w:val="clear" w:color="auto" w:fill="E5DFEC"/>
          </w:tcPr>
          <w:p w:rsidR="00742DCA" w:rsidRPr="00DD12D5" w:rsidRDefault="00742DCA" w:rsidP="000350A6">
            <w:pPr>
              <w:ind w:left="-142" w:firstLine="142"/>
              <w:contextualSpacing/>
              <w:mirrorIndents/>
              <w:rPr>
                <w:kern w:val="16"/>
                <w:sz w:val="20"/>
                <w:szCs w:val="20"/>
              </w:rPr>
            </w:pPr>
          </w:p>
        </w:tc>
        <w:tc>
          <w:tcPr>
            <w:tcW w:w="2693" w:type="dxa"/>
            <w:gridSpan w:val="2"/>
            <w:tcBorders>
              <w:top w:val="nil"/>
              <w:left w:val="single" w:sz="4" w:space="0" w:color="000000"/>
              <w:bottom w:val="single" w:sz="4" w:space="0" w:color="000000"/>
              <w:right w:val="single" w:sz="4" w:space="0" w:color="000000"/>
            </w:tcBorders>
            <w:shd w:val="clear" w:color="auto" w:fill="E5DFEC"/>
          </w:tcPr>
          <w:p w:rsidR="00742DCA" w:rsidRPr="00DD12D5" w:rsidRDefault="00742DCA" w:rsidP="000350A6">
            <w:pPr>
              <w:ind w:left="-142" w:firstLine="142"/>
              <w:contextualSpacing/>
              <w:mirrorIndents/>
              <w:rPr>
                <w:kern w:val="16"/>
                <w:sz w:val="20"/>
                <w:szCs w:val="20"/>
              </w:rPr>
            </w:pPr>
          </w:p>
        </w:tc>
      </w:tr>
      <w:tr w:rsidR="00742DCA" w:rsidRPr="00DD12D5" w:rsidTr="00E775A0">
        <w:trPr>
          <w:trHeight w:val="270"/>
        </w:trPr>
        <w:tc>
          <w:tcPr>
            <w:tcW w:w="1697" w:type="dxa"/>
            <w:gridSpan w:val="2"/>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b/>
                <w:color w:val="000000"/>
                <w:kern w:val="16"/>
                <w:sz w:val="20"/>
                <w:szCs w:val="20"/>
              </w:rPr>
              <w:t>CRITERI</w:t>
            </w:r>
            <w:r w:rsidRPr="00DD12D5">
              <w:rPr>
                <w:rFonts w:ascii="Cambria" w:eastAsia="Cambria" w:hAnsi="Cambria" w:cs="Cambria"/>
                <w:b/>
                <w:color w:val="000000"/>
                <w:kern w:val="16"/>
                <w:sz w:val="20"/>
                <w:szCs w:val="20"/>
              </w:rPr>
              <w:tab/>
            </w:r>
            <w:r w:rsidRPr="00DD12D5">
              <w:rPr>
                <w:rFonts w:ascii="Cambria" w:eastAsia="Cambria" w:hAnsi="Cambria" w:cs="Cambria"/>
                <w:b/>
                <w:color w:val="000000"/>
                <w:kern w:val="16"/>
                <w:sz w:val="20"/>
                <w:szCs w:val="20"/>
              </w:rPr>
              <w:tab/>
            </w:r>
          </w:p>
        </w:tc>
        <w:tc>
          <w:tcPr>
            <w:tcW w:w="1417"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4</w:t>
            </w:r>
            <w:r w:rsidRPr="00DD12D5">
              <w:rPr>
                <w:rFonts w:ascii="Cambria" w:eastAsia="Cambria" w:hAnsi="Cambria" w:cs="Cambria"/>
                <w:color w:val="000000"/>
                <w:kern w:val="16"/>
                <w:sz w:val="20"/>
                <w:szCs w:val="20"/>
              </w:rPr>
              <w:tab/>
            </w:r>
          </w:p>
          <w:p w:rsidR="00742DCA" w:rsidRPr="00DD12D5" w:rsidRDefault="00742DCA" w:rsidP="000350A6">
            <w:pPr>
              <w:ind w:left="-142" w:firstLine="142"/>
              <w:contextualSpacing/>
              <w:mirrorIndents/>
              <w:jc w:val="center"/>
              <w:rPr>
                <w:kern w:val="16"/>
                <w:sz w:val="20"/>
                <w:szCs w:val="20"/>
              </w:rPr>
            </w:pPr>
            <w:r w:rsidRPr="00DD12D5">
              <w:rPr>
                <w:kern w:val="16"/>
                <w:sz w:val="20"/>
                <w:szCs w:val="20"/>
              </w:rPr>
              <w:t xml:space="preserve">INSUFFICIENTE </w:t>
            </w:r>
          </w:p>
        </w:tc>
        <w:tc>
          <w:tcPr>
            <w:tcW w:w="1134"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5</w:t>
            </w:r>
          </w:p>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MEDIOCRE</w:t>
            </w:r>
            <w:r w:rsidRPr="00DD12D5">
              <w:rPr>
                <w:rFonts w:ascii="Cambria" w:eastAsia="Cambria" w:hAnsi="Cambria" w:cs="Cambria"/>
                <w:color w:val="000000"/>
                <w:kern w:val="16"/>
                <w:sz w:val="20"/>
                <w:szCs w:val="20"/>
              </w:rPr>
              <w:tab/>
            </w:r>
          </w:p>
        </w:tc>
        <w:tc>
          <w:tcPr>
            <w:tcW w:w="993"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6</w:t>
            </w:r>
            <w:r w:rsidRPr="00DD12D5">
              <w:rPr>
                <w:rFonts w:ascii="Cambria" w:eastAsia="Cambria" w:hAnsi="Cambria" w:cs="Cambria"/>
                <w:color w:val="000000"/>
                <w:kern w:val="16"/>
                <w:sz w:val="20"/>
                <w:szCs w:val="20"/>
              </w:rPr>
              <w:tab/>
            </w:r>
          </w:p>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SUFFICIENTE</w:t>
            </w:r>
          </w:p>
        </w:tc>
        <w:tc>
          <w:tcPr>
            <w:tcW w:w="1842"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7</w:t>
            </w:r>
          </w:p>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 xml:space="preserve">DISCRETO </w:t>
            </w:r>
            <w:r w:rsidRPr="00DD12D5">
              <w:rPr>
                <w:rFonts w:ascii="Cambria" w:eastAsia="Cambria" w:hAnsi="Cambria" w:cs="Cambria"/>
                <w:color w:val="000000"/>
                <w:kern w:val="16"/>
                <w:sz w:val="20"/>
                <w:szCs w:val="20"/>
              </w:rPr>
              <w:tab/>
            </w:r>
          </w:p>
        </w:tc>
        <w:tc>
          <w:tcPr>
            <w:tcW w:w="1560"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8</w:t>
            </w:r>
            <w:r w:rsidRPr="00DD12D5">
              <w:rPr>
                <w:rFonts w:ascii="Cambria" w:eastAsia="Cambria" w:hAnsi="Cambria" w:cs="Cambria"/>
                <w:color w:val="000000"/>
                <w:kern w:val="16"/>
                <w:sz w:val="20"/>
                <w:szCs w:val="20"/>
              </w:rPr>
              <w:tab/>
            </w:r>
          </w:p>
          <w:p w:rsidR="00742DCA" w:rsidRPr="00DD12D5" w:rsidRDefault="00742DCA" w:rsidP="000350A6">
            <w:pPr>
              <w:ind w:left="-142" w:firstLine="142"/>
              <w:contextualSpacing/>
              <w:mirrorIndents/>
              <w:jc w:val="center"/>
              <w:rPr>
                <w:kern w:val="16"/>
                <w:sz w:val="20"/>
                <w:szCs w:val="20"/>
              </w:rPr>
            </w:pPr>
            <w:r w:rsidRPr="00DD12D5">
              <w:rPr>
                <w:kern w:val="16"/>
                <w:sz w:val="20"/>
                <w:szCs w:val="20"/>
              </w:rPr>
              <w:t>BUONO</w:t>
            </w:r>
          </w:p>
        </w:tc>
        <w:tc>
          <w:tcPr>
            <w:tcW w:w="1417"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9</w:t>
            </w:r>
            <w:r w:rsidRPr="00DD12D5">
              <w:rPr>
                <w:rFonts w:ascii="Cambria" w:eastAsia="Cambria" w:hAnsi="Cambria" w:cs="Cambria"/>
                <w:color w:val="000000"/>
                <w:kern w:val="16"/>
                <w:sz w:val="20"/>
                <w:szCs w:val="20"/>
              </w:rPr>
              <w:tab/>
            </w:r>
          </w:p>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 xml:space="preserve">DISTINTO </w:t>
            </w:r>
          </w:p>
        </w:tc>
        <w:tc>
          <w:tcPr>
            <w:tcW w:w="1276"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contextualSpacing/>
              <w:mirrorIndents/>
              <w:jc w:val="center"/>
              <w:rPr>
                <w:rFonts w:ascii="Cambria" w:eastAsia="Cambria" w:hAnsi="Cambria" w:cs="Cambria"/>
                <w:color w:val="000000"/>
                <w:kern w:val="16"/>
                <w:sz w:val="20"/>
                <w:szCs w:val="20"/>
              </w:rPr>
            </w:pPr>
            <w:r w:rsidRPr="00DD12D5">
              <w:rPr>
                <w:rFonts w:ascii="Cambria" w:eastAsia="Cambria" w:hAnsi="Cambria" w:cs="Cambria"/>
                <w:color w:val="000000"/>
                <w:kern w:val="16"/>
                <w:sz w:val="20"/>
                <w:szCs w:val="20"/>
              </w:rPr>
              <w:t>10</w:t>
            </w:r>
          </w:p>
          <w:p w:rsidR="00742DCA" w:rsidRPr="00DD12D5" w:rsidRDefault="00742DCA" w:rsidP="000350A6">
            <w:pPr>
              <w:ind w:left="-142" w:firstLine="142"/>
              <w:contextualSpacing/>
              <w:mirrorIndents/>
              <w:jc w:val="center"/>
              <w:rPr>
                <w:kern w:val="16"/>
                <w:sz w:val="20"/>
                <w:szCs w:val="20"/>
              </w:rPr>
            </w:pPr>
            <w:r w:rsidRPr="00DD12D5">
              <w:rPr>
                <w:rFonts w:ascii="Cambria" w:eastAsia="Cambria" w:hAnsi="Cambria" w:cs="Cambria"/>
                <w:color w:val="000000"/>
                <w:kern w:val="16"/>
                <w:sz w:val="20"/>
                <w:szCs w:val="20"/>
              </w:rPr>
              <w:t xml:space="preserve">OTTIMO </w:t>
            </w:r>
            <w:r w:rsidRPr="00DD12D5">
              <w:rPr>
                <w:rFonts w:ascii="Cambria" w:eastAsia="Cambria" w:hAnsi="Cambria" w:cs="Cambria"/>
                <w:color w:val="000000"/>
                <w:kern w:val="16"/>
                <w:sz w:val="20"/>
                <w:szCs w:val="20"/>
              </w:rPr>
              <w:tab/>
            </w:r>
          </w:p>
        </w:tc>
      </w:tr>
      <w:tr w:rsidR="00742DCA" w:rsidRPr="00DD12D5" w:rsidTr="00F5372D">
        <w:trPr>
          <w:trHeight w:val="1480"/>
        </w:trPr>
        <w:tc>
          <w:tcPr>
            <w:tcW w:w="542" w:type="dxa"/>
            <w:tcBorders>
              <w:top w:val="single" w:sz="4" w:space="0" w:color="000000"/>
              <w:left w:val="single" w:sz="4" w:space="0" w:color="000000"/>
              <w:bottom w:val="single" w:sz="4" w:space="0" w:color="000000"/>
              <w:right w:val="single" w:sz="4" w:space="0" w:color="000000"/>
            </w:tcBorders>
          </w:tcPr>
          <w:p w:rsidR="00742DCA" w:rsidRPr="00DD12D5" w:rsidRDefault="00742DCA" w:rsidP="000350A6">
            <w:pPr>
              <w:suppressAutoHyphens/>
              <w:ind w:left="-142" w:firstLine="142"/>
              <w:contextualSpacing/>
              <w:mirrorIndents/>
              <w:rPr>
                <w:kern w:val="16"/>
                <w:sz w:val="20"/>
                <w:szCs w:val="20"/>
              </w:rPr>
            </w:pPr>
            <w:r w:rsidRPr="00DD12D5">
              <w:rPr>
                <w:rFonts w:ascii="Calibri" w:eastAsia="Calibri" w:hAnsi="Calibri" w:cs="Calibri"/>
                <w:noProof/>
                <w:color w:val="000000"/>
                <w:kern w:val="16"/>
                <w:sz w:val="20"/>
                <w:szCs w:val="20"/>
              </w:rPr>
              <w:lastRenderedPageBreak/>
              <mc:AlternateContent>
                <mc:Choice Requires="wpg">
                  <w:drawing>
                    <wp:inline distT="0" distB="0" distL="0" distR="0" wp14:anchorId="59D8CDDB" wp14:editId="6D5E2B5D">
                      <wp:extent cx="268002" cy="3906012"/>
                      <wp:effectExtent l="0" t="0" r="0" b="0"/>
                      <wp:docPr id="24051" name="Group 24051"/>
                      <wp:cNvGraphicFramePr/>
                      <a:graphic xmlns:a="http://schemas.openxmlformats.org/drawingml/2006/main">
                        <a:graphicData uri="http://schemas.microsoft.com/office/word/2010/wordprocessingGroup">
                          <wpg:wgp>
                            <wpg:cNvGrpSpPr/>
                            <wpg:grpSpPr>
                              <a:xfrm>
                                <a:off x="0" y="0"/>
                                <a:ext cx="268002" cy="3906012"/>
                                <a:chOff x="0" y="0"/>
                                <a:chExt cx="268002" cy="3906012"/>
                              </a:xfrm>
                            </wpg:grpSpPr>
                            <wps:wsp>
                              <wps:cNvPr id="2391" name="Rectangle 2391"/>
                              <wps:cNvSpPr/>
                              <wps:spPr>
                                <a:xfrm rot="-5399999">
                                  <a:off x="-2384681" y="1164887"/>
                                  <a:ext cx="5125808" cy="356443"/>
                                </a:xfrm>
                                <a:prstGeom prst="rect">
                                  <a:avLst/>
                                </a:prstGeom>
                                <a:ln>
                                  <a:noFill/>
                                </a:ln>
                              </wps:spPr>
                              <wps:txbx>
                                <w:txbxContent>
                                  <w:p w:rsidR="00742DCA" w:rsidRDefault="00742DCA" w:rsidP="00742DCA">
                                    <w:pPr>
                                      <w:spacing w:after="160" w:line="259" w:lineRule="auto"/>
                                    </w:pPr>
                                    <w:r>
                                      <w:rPr>
                                        <w:rFonts w:ascii="Cambria" w:eastAsia="Cambria" w:hAnsi="Cambria" w:cs="Cambria"/>
                                        <w:b/>
                                        <w:color w:val="000000"/>
                                        <w:sz w:val="36"/>
                                      </w:rPr>
                                      <w:t>ATTEGGIAMENTI/COMPORTAMENTI</w:t>
                                    </w:r>
                                  </w:p>
                                </w:txbxContent>
                              </wps:txbx>
                              <wps:bodyPr horzOverflow="overflow" vert="horz" lIns="0" tIns="0" rIns="0" bIns="0" rtlCol="0">
                                <a:noAutofit/>
                              </wps:bodyPr>
                            </wps:wsp>
                            <wps:wsp>
                              <wps:cNvPr id="2392" name="Rectangle 2392"/>
                              <wps:cNvSpPr/>
                              <wps:spPr>
                                <a:xfrm rot="-5399999">
                                  <a:off x="144777" y="-161373"/>
                                  <a:ext cx="66888" cy="356443"/>
                                </a:xfrm>
                                <a:prstGeom prst="rect">
                                  <a:avLst/>
                                </a:prstGeom>
                                <a:ln>
                                  <a:noFill/>
                                </a:ln>
                              </wps:spPr>
                              <wps:txbx>
                                <w:txbxContent>
                                  <w:p w:rsidR="00742DCA" w:rsidRDefault="00742DCA" w:rsidP="00742DCA">
                                    <w:pPr>
                                      <w:spacing w:after="160" w:line="259" w:lineRule="auto"/>
                                    </w:pPr>
                                    <w:r>
                                      <w:rPr>
                                        <w:rFonts w:ascii="Cambria" w:eastAsia="Cambria" w:hAnsi="Cambria" w:cs="Cambria"/>
                                        <w:b/>
                                        <w:color w:val="000000"/>
                                        <w:sz w:val="36"/>
                                      </w:rPr>
                                      <w:tab/>
                                    </w:r>
                                  </w:p>
                                </w:txbxContent>
                              </wps:txbx>
                              <wps:bodyPr horzOverflow="overflow" vert="horz" lIns="0" tIns="0" rIns="0" bIns="0" rtlCol="0">
                                <a:noAutofit/>
                              </wps:bodyPr>
                            </wps:wsp>
                          </wpg:wgp>
                        </a:graphicData>
                      </a:graphic>
                    </wp:inline>
                  </w:drawing>
                </mc:Choice>
                <mc:Fallback>
                  <w:pict>
                    <v:group w14:anchorId="59D8CDDB" id="Group 24051" o:spid="_x0000_s1032" style="width:21.1pt;height:307.55pt;mso-position-horizontal-relative:char;mso-position-vertical-relative:line" coordsize="2680,3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">
                      <v:rect id="Rectangle 2391" o:spid="_x0000_s1033" style="position:absolute;left:-23847;top:11650;width:51257;height:35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" filled="f" stroked="f">
                        <v:textbox inset="0,0,0,0">
                          <w:txbxContent>
                            <w:p w:rsidR="00742DCA" w:rsidRDefault="00742DCA" w:rsidP="00742DCA">
                              <w:pPr>
                                <w:spacing w:after="160" w:line="259" w:lineRule="auto"/>
                              </w:pPr>
                              <w:r>
                                <w:rPr>
                                  <w:rFonts w:ascii="Cambria" w:eastAsia="Cambria" w:hAnsi="Cambria" w:cs="Cambria"/>
                                  <w:b/>
                                  <w:color w:val="000000"/>
                                  <w:sz w:val="36"/>
                                </w:rPr>
                                <w:t>ATTEGGIAMENTI/COMPORTAMENTI</w:t>
                              </w:r>
                            </w:p>
                          </w:txbxContent>
                        </v:textbox>
                      </v:rect>
                      <v:rect id="Rectangle 2392" o:spid="_x0000_s1034" style="position:absolute;left:1448;top:-1613;width:667;height:35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" filled="f" stroked="f">
                        <v:textbox inset="0,0,0,0">
                          <w:txbxContent>
                            <w:p w:rsidR="00742DCA" w:rsidRDefault="00742DCA" w:rsidP="00742DCA">
                              <w:pPr>
                                <w:spacing w:after="160" w:line="259" w:lineRule="auto"/>
                              </w:pPr>
                              <w:r>
                                <w:rPr>
                                  <w:rFonts w:ascii="Cambria" w:eastAsia="Cambria" w:hAnsi="Cambria" w:cs="Cambria"/>
                                  <w:b/>
                                  <w:color w:val="000000"/>
                                  <w:sz w:val="36"/>
                                </w:rPr>
                                <w:tab/>
                              </w:r>
                            </w:p>
                          </w:txbxContent>
                        </v:textbox>
                      </v:rect>
                      <w10:anchorlock/>
                    </v:group>
                  </w:pict>
                </mc:Fallback>
              </mc:AlternateContent>
            </w:r>
          </w:p>
        </w:tc>
        <w:tc>
          <w:tcPr>
            <w:tcW w:w="1155" w:type="dxa"/>
            <w:tcBorders>
              <w:top w:val="single" w:sz="4" w:space="0" w:color="000000"/>
              <w:left w:val="single" w:sz="4" w:space="0" w:color="000000"/>
              <w:bottom w:val="single" w:sz="4" w:space="0" w:color="000000"/>
              <w:right w:val="single" w:sz="4" w:space="0" w:color="000000"/>
            </w:tcBorders>
          </w:tcPr>
          <w:p w:rsidR="00742DCA" w:rsidRPr="007B4625" w:rsidRDefault="00742DCA" w:rsidP="000350A6">
            <w:pPr>
              <w:suppressAutoHyphens/>
              <w:ind w:left="-142" w:firstLine="142"/>
              <w:contextualSpacing/>
              <w:mirrorIndents/>
              <w:rPr>
                <w:kern w:val="16"/>
                <w:sz w:val="16"/>
                <w:szCs w:val="16"/>
              </w:rPr>
            </w:pPr>
            <w:r w:rsidRPr="007B4625">
              <w:rPr>
                <w:kern w:val="16"/>
                <w:sz w:val="16"/>
                <w:szCs w:val="16"/>
              </w:rPr>
              <w:t>Adottare</w:t>
            </w:r>
            <w:r w:rsidRPr="007B4625">
              <w:rPr>
                <w:kern w:val="16"/>
                <w:sz w:val="16"/>
                <w:szCs w:val="16"/>
              </w:rPr>
              <w:tab/>
            </w:r>
          </w:p>
          <w:p w:rsidR="00742DCA" w:rsidRPr="007B4625" w:rsidRDefault="00742DCA" w:rsidP="000350A6">
            <w:pPr>
              <w:suppressAutoHyphens/>
              <w:ind w:left="-142" w:firstLine="142"/>
              <w:contextualSpacing/>
              <w:mirrorIndents/>
              <w:rPr>
                <w:kern w:val="16"/>
                <w:sz w:val="16"/>
                <w:szCs w:val="16"/>
              </w:rPr>
            </w:pPr>
            <w:r w:rsidRPr="007B4625">
              <w:rPr>
                <w:kern w:val="16"/>
                <w:sz w:val="16"/>
                <w:szCs w:val="16"/>
              </w:rPr>
              <w:t>Comportamenti coerenti</w:t>
            </w:r>
            <w:r w:rsidRPr="007B4625">
              <w:rPr>
                <w:kern w:val="16"/>
                <w:sz w:val="16"/>
                <w:szCs w:val="16"/>
              </w:rPr>
              <w:tab/>
              <w:t xml:space="preserve"> con</w:t>
            </w:r>
            <w:r w:rsidRPr="007B4625">
              <w:rPr>
                <w:kern w:val="16"/>
                <w:sz w:val="16"/>
                <w:szCs w:val="16"/>
              </w:rPr>
              <w:tab/>
              <w:t>i doveri</w:t>
            </w:r>
            <w:r w:rsidRPr="007B4625">
              <w:rPr>
                <w:kern w:val="16"/>
                <w:sz w:val="16"/>
                <w:szCs w:val="16"/>
              </w:rPr>
              <w:tab/>
              <w:t>previsti</w:t>
            </w:r>
            <w:r w:rsidRPr="007B4625">
              <w:rPr>
                <w:kern w:val="16"/>
                <w:sz w:val="16"/>
                <w:szCs w:val="16"/>
              </w:rPr>
              <w:tab/>
              <w:t>dai</w:t>
            </w:r>
            <w:r w:rsidRPr="007B4625">
              <w:rPr>
                <w:kern w:val="16"/>
                <w:sz w:val="16"/>
                <w:szCs w:val="16"/>
              </w:rPr>
              <w:tab/>
              <w:t>propri</w:t>
            </w:r>
            <w:r w:rsidRPr="007B4625">
              <w:rPr>
                <w:kern w:val="16"/>
                <w:sz w:val="16"/>
                <w:szCs w:val="16"/>
              </w:rPr>
              <w:tab/>
              <w:t>ruoli</w:t>
            </w:r>
            <w:r w:rsidRPr="007B4625">
              <w:rPr>
                <w:kern w:val="16"/>
                <w:sz w:val="16"/>
                <w:szCs w:val="16"/>
              </w:rPr>
              <w:tab/>
              <w:t>e</w:t>
            </w:r>
            <w:r w:rsidRPr="007B4625">
              <w:rPr>
                <w:kern w:val="16"/>
                <w:sz w:val="16"/>
                <w:szCs w:val="16"/>
              </w:rPr>
              <w:tab/>
              <w:t>compiti.</w:t>
            </w:r>
            <w:r w:rsidRPr="007B4625">
              <w:rPr>
                <w:kern w:val="16"/>
                <w:sz w:val="16"/>
                <w:szCs w:val="16"/>
              </w:rPr>
              <w:tab/>
              <w:t>Partecipare</w:t>
            </w:r>
            <w:r w:rsidRPr="007B4625">
              <w:rPr>
                <w:kern w:val="16"/>
                <w:sz w:val="16"/>
                <w:szCs w:val="16"/>
              </w:rPr>
              <w:tab/>
              <w:t>attivamente,</w:t>
            </w:r>
            <w:r w:rsidRPr="007B4625">
              <w:rPr>
                <w:kern w:val="16"/>
                <w:sz w:val="16"/>
                <w:szCs w:val="16"/>
              </w:rPr>
              <w:tab/>
              <w:t>con</w:t>
            </w:r>
            <w:r w:rsidRPr="007B4625">
              <w:rPr>
                <w:kern w:val="16"/>
                <w:sz w:val="16"/>
                <w:szCs w:val="16"/>
              </w:rPr>
              <w:tab/>
              <w:t>atteggiamento</w:t>
            </w:r>
            <w:r w:rsidRPr="007B4625">
              <w:rPr>
                <w:kern w:val="16"/>
                <w:sz w:val="16"/>
                <w:szCs w:val="16"/>
              </w:rPr>
              <w:tab/>
              <w:t>collaborativo</w:t>
            </w:r>
            <w:r w:rsidRPr="007B4625">
              <w:rPr>
                <w:kern w:val="16"/>
                <w:sz w:val="16"/>
                <w:szCs w:val="16"/>
              </w:rPr>
              <w:tab/>
              <w:t>e</w:t>
            </w:r>
            <w:r w:rsidRPr="007B4625">
              <w:rPr>
                <w:kern w:val="16"/>
                <w:sz w:val="16"/>
                <w:szCs w:val="16"/>
              </w:rPr>
              <w:tab/>
              <w:t>democratico,</w:t>
            </w:r>
            <w:r w:rsidRPr="007B4625">
              <w:rPr>
                <w:kern w:val="16"/>
                <w:sz w:val="16"/>
                <w:szCs w:val="16"/>
              </w:rPr>
              <w:tab/>
            </w:r>
            <w:r w:rsidRPr="007B4625">
              <w:rPr>
                <w:kern w:val="16"/>
                <w:sz w:val="16"/>
                <w:szCs w:val="16"/>
              </w:rPr>
              <w:tab/>
              <w:t>alla</w:t>
            </w:r>
            <w:r w:rsidRPr="007B4625">
              <w:rPr>
                <w:kern w:val="16"/>
                <w:sz w:val="16"/>
                <w:szCs w:val="16"/>
              </w:rPr>
              <w:tab/>
              <w:t>vita</w:t>
            </w:r>
            <w:r w:rsidRPr="007B4625">
              <w:rPr>
                <w:kern w:val="16"/>
                <w:sz w:val="16"/>
                <w:szCs w:val="16"/>
              </w:rPr>
              <w:tab/>
              <w:t>della</w:t>
            </w:r>
            <w:r w:rsidRPr="007B4625">
              <w:rPr>
                <w:kern w:val="16"/>
                <w:sz w:val="16"/>
                <w:szCs w:val="16"/>
              </w:rPr>
              <w:tab/>
              <w:t>scuola</w:t>
            </w:r>
            <w:r w:rsidRPr="007B4625">
              <w:rPr>
                <w:kern w:val="16"/>
                <w:sz w:val="16"/>
                <w:szCs w:val="16"/>
              </w:rPr>
              <w:tab/>
              <w:t>e</w:t>
            </w:r>
            <w:r w:rsidRPr="007B4625">
              <w:rPr>
                <w:kern w:val="16"/>
                <w:sz w:val="16"/>
                <w:szCs w:val="16"/>
              </w:rPr>
              <w:tab/>
              <w:t>della</w:t>
            </w:r>
            <w:r w:rsidRPr="007B4625">
              <w:rPr>
                <w:kern w:val="16"/>
                <w:sz w:val="16"/>
                <w:szCs w:val="16"/>
              </w:rPr>
              <w:tab/>
              <w:t>comunità.</w:t>
            </w:r>
            <w:r w:rsidRPr="007B4625">
              <w:rPr>
                <w:kern w:val="16"/>
                <w:sz w:val="16"/>
                <w:szCs w:val="16"/>
              </w:rPr>
              <w:tab/>
              <w:t>Assumere</w:t>
            </w:r>
            <w:r w:rsidRPr="007B4625">
              <w:rPr>
                <w:kern w:val="16"/>
                <w:sz w:val="16"/>
                <w:szCs w:val="16"/>
              </w:rPr>
              <w:tab/>
              <w:t>comportamenti</w:t>
            </w:r>
            <w:r w:rsidRPr="007B4625">
              <w:rPr>
                <w:kern w:val="16"/>
                <w:sz w:val="16"/>
                <w:szCs w:val="16"/>
              </w:rPr>
              <w:tab/>
              <w:t>nel</w:t>
            </w:r>
            <w:r w:rsidRPr="007B4625">
              <w:rPr>
                <w:kern w:val="16"/>
                <w:sz w:val="16"/>
                <w:szCs w:val="16"/>
              </w:rPr>
              <w:tab/>
              <w:t>rispetto</w:t>
            </w:r>
            <w:r w:rsidRPr="007B4625">
              <w:rPr>
                <w:kern w:val="16"/>
                <w:sz w:val="16"/>
                <w:szCs w:val="16"/>
              </w:rPr>
              <w:tab/>
              <w:t>delle</w:t>
            </w:r>
            <w:r w:rsidRPr="007B4625">
              <w:rPr>
                <w:kern w:val="16"/>
                <w:sz w:val="16"/>
                <w:szCs w:val="16"/>
              </w:rPr>
              <w:tab/>
              <w:t>diversità</w:t>
            </w:r>
            <w:r w:rsidRPr="007B4625">
              <w:rPr>
                <w:kern w:val="16"/>
                <w:sz w:val="16"/>
                <w:szCs w:val="16"/>
              </w:rPr>
              <w:tab/>
              <w:t>personali,</w:t>
            </w:r>
            <w:r w:rsidRPr="007B4625">
              <w:rPr>
                <w:kern w:val="16"/>
                <w:sz w:val="16"/>
                <w:szCs w:val="16"/>
              </w:rPr>
              <w:tab/>
            </w:r>
          </w:p>
          <w:p w:rsidR="00742DCA" w:rsidRPr="007B4625" w:rsidRDefault="00742DCA" w:rsidP="000350A6">
            <w:pPr>
              <w:suppressAutoHyphens/>
              <w:ind w:left="-142" w:firstLine="142"/>
              <w:contextualSpacing/>
              <w:mirrorIndents/>
              <w:rPr>
                <w:kern w:val="16"/>
                <w:sz w:val="16"/>
                <w:szCs w:val="16"/>
              </w:rPr>
            </w:pPr>
            <w:r w:rsidRPr="007B4625">
              <w:rPr>
                <w:kern w:val="16"/>
                <w:sz w:val="16"/>
                <w:szCs w:val="16"/>
              </w:rPr>
              <w:t>culturali,</w:t>
            </w:r>
            <w:r w:rsidRPr="007B4625">
              <w:rPr>
                <w:kern w:val="16"/>
                <w:sz w:val="16"/>
                <w:szCs w:val="16"/>
              </w:rPr>
              <w:tab/>
              <w:t>di</w:t>
            </w:r>
            <w:r w:rsidRPr="007B4625">
              <w:rPr>
                <w:kern w:val="16"/>
                <w:sz w:val="16"/>
                <w:szCs w:val="16"/>
              </w:rPr>
              <w:tab/>
              <w:t>genere;</w:t>
            </w:r>
            <w:r w:rsidRPr="007B4625">
              <w:rPr>
                <w:kern w:val="16"/>
                <w:sz w:val="16"/>
                <w:szCs w:val="16"/>
              </w:rPr>
              <w:tab/>
              <w:t>mantenere</w:t>
            </w:r>
            <w:r w:rsidRPr="007B4625">
              <w:rPr>
                <w:kern w:val="16"/>
                <w:sz w:val="16"/>
                <w:szCs w:val="16"/>
              </w:rPr>
              <w:tab/>
              <w:t>comportamenti</w:t>
            </w:r>
            <w:r w:rsidRPr="007B4625">
              <w:rPr>
                <w:kern w:val="16"/>
                <w:sz w:val="16"/>
                <w:szCs w:val="16"/>
              </w:rPr>
              <w:tab/>
              <w:t>e</w:t>
            </w:r>
            <w:r w:rsidRPr="007B4625">
              <w:rPr>
                <w:kern w:val="16"/>
                <w:sz w:val="16"/>
                <w:szCs w:val="16"/>
              </w:rPr>
              <w:tab/>
              <w:t>stili</w:t>
            </w:r>
            <w:r w:rsidRPr="007B4625">
              <w:rPr>
                <w:kern w:val="16"/>
                <w:sz w:val="16"/>
                <w:szCs w:val="16"/>
              </w:rPr>
              <w:tab/>
              <w:t>di</w:t>
            </w:r>
            <w:r w:rsidRPr="007B4625">
              <w:rPr>
                <w:kern w:val="16"/>
                <w:sz w:val="16"/>
                <w:szCs w:val="16"/>
              </w:rPr>
              <w:tab/>
              <w:t>vita</w:t>
            </w:r>
            <w:r w:rsidRPr="007B4625">
              <w:rPr>
                <w:kern w:val="16"/>
                <w:sz w:val="16"/>
                <w:szCs w:val="16"/>
              </w:rPr>
              <w:tab/>
              <w:t>rispettosi</w:t>
            </w:r>
            <w:r w:rsidRPr="007B4625">
              <w:rPr>
                <w:kern w:val="16"/>
                <w:sz w:val="16"/>
                <w:szCs w:val="16"/>
              </w:rPr>
              <w:tab/>
              <w:t>della</w:t>
            </w:r>
            <w:r w:rsidRPr="007B4625">
              <w:rPr>
                <w:kern w:val="16"/>
                <w:sz w:val="16"/>
                <w:szCs w:val="16"/>
              </w:rPr>
              <w:tab/>
              <w:t>sostenibilità,</w:t>
            </w:r>
            <w:r w:rsidRPr="007B4625">
              <w:rPr>
                <w:kern w:val="16"/>
                <w:sz w:val="16"/>
                <w:szCs w:val="16"/>
              </w:rPr>
              <w:tab/>
              <w:t>della</w:t>
            </w:r>
            <w:r w:rsidRPr="007B4625">
              <w:rPr>
                <w:kern w:val="16"/>
                <w:sz w:val="16"/>
                <w:szCs w:val="16"/>
              </w:rPr>
              <w:tab/>
              <w:t>salvaguardia</w:t>
            </w:r>
            <w:r w:rsidRPr="007B4625">
              <w:rPr>
                <w:kern w:val="16"/>
                <w:sz w:val="16"/>
                <w:szCs w:val="16"/>
              </w:rPr>
              <w:tab/>
              <w:t>delle</w:t>
            </w:r>
            <w:r w:rsidRPr="007B4625">
              <w:rPr>
                <w:kern w:val="16"/>
                <w:sz w:val="16"/>
                <w:szCs w:val="16"/>
              </w:rPr>
              <w:tab/>
              <w:t>risorse</w:t>
            </w:r>
            <w:r w:rsidRPr="007B4625">
              <w:rPr>
                <w:kern w:val="16"/>
                <w:sz w:val="16"/>
                <w:szCs w:val="16"/>
              </w:rPr>
              <w:tab/>
              <w:t>naturali,</w:t>
            </w:r>
            <w:r w:rsidRPr="007B4625">
              <w:rPr>
                <w:kern w:val="16"/>
                <w:sz w:val="16"/>
                <w:szCs w:val="16"/>
              </w:rPr>
              <w:tab/>
            </w:r>
            <w:r w:rsidRPr="007B4625">
              <w:rPr>
                <w:kern w:val="16"/>
                <w:sz w:val="16"/>
                <w:szCs w:val="16"/>
              </w:rPr>
              <w:tab/>
              <w:t>dei</w:t>
            </w:r>
            <w:r w:rsidRPr="007B4625">
              <w:rPr>
                <w:kern w:val="16"/>
                <w:sz w:val="16"/>
                <w:szCs w:val="16"/>
              </w:rPr>
              <w:tab/>
              <w:t>beni</w:t>
            </w:r>
            <w:r w:rsidRPr="007B4625">
              <w:rPr>
                <w:kern w:val="16"/>
                <w:sz w:val="16"/>
                <w:szCs w:val="16"/>
              </w:rPr>
              <w:tab/>
              <w:t>comuni,</w:t>
            </w:r>
            <w:r w:rsidRPr="007B4625">
              <w:rPr>
                <w:kern w:val="16"/>
                <w:sz w:val="16"/>
                <w:szCs w:val="16"/>
              </w:rPr>
              <w:tab/>
              <w:t>della</w:t>
            </w:r>
            <w:r w:rsidRPr="007B4625">
              <w:rPr>
                <w:kern w:val="16"/>
                <w:sz w:val="16"/>
                <w:szCs w:val="16"/>
              </w:rPr>
              <w:tab/>
              <w:t>salute,</w:t>
            </w:r>
            <w:r w:rsidRPr="007B4625">
              <w:rPr>
                <w:kern w:val="16"/>
                <w:sz w:val="16"/>
                <w:szCs w:val="16"/>
              </w:rPr>
              <w:tab/>
              <w:t>del</w:t>
            </w:r>
            <w:r w:rsidRPr="007B4625">
              <w:rPr>
                <w:kern w:val="16"/>
                <w:sz w:val="16"/>
                <w:szCs w:val="16"/>
              </w:rPr>
              <w:tab/>
              <w:t>benessere</w:t>
            </w:r>
            <w:r w:rsidRPr="007B4625">
              <w:rPr>
                <w:kern w:val="16"/>
                <w:sz w:val="16"/>
                <w:szCs w:val="16"/>
              </w:rPr>
              <w:tab/>
              <w:t>e</w:t>
            </w:r>
            <w:r w:rsidRPr="007B4625">
              <w:rPr>
                <w:kern w:val="16"/>
                <w:sz w:val="16"/>
                <w:szCs w:val="16"/>
              </w:rPr>
              <w:tab/>
              <w:t>della</w:t>
            </w:r>
            <w:r w:rsidRPr="007B4625">
              <w:rPr>
                <w:kern w:val="16"/>
                <w:sz w:val="16"/>
                <w:szCs w:val="16"/>
              </w:rPr>
              <w:tab/>
              <w:t>sicurezza</w:t>
            </w:r>
            <w:r w:rsidRPr="007B4625">
              <w:rPr>
                <w:kern w:val="16"/>
                <w:sz w:val="16"/>
                <w:szCs w:val="16"/>
              </w:rPr>
              <w:tab/>
              <w:t>propri</w:t>
            </w:r>
            <w:r w:rsidRPr="007B4625">
              <w:rPr>
                <w:kern w:val="16"/>
                <w:sz w:val="16"/>
                <w:szCs w:val="16"/>
              </w:rPr>
              <w:tab/>
              <w:t>e</w:t>
            </w:r>
            <w:r w:rsidRPr="007B4625">
              <w:rPr>
                <w:kern w:val="16"/>
                <w:sz w:val="16"/>
                <w:szCs w:val="16"/>
              </w:rPr>
              <w:tab/>
              <w:t>altrui.</w:t>
            </w:r>
            <w:r w:rsidRPr="007B4625">
              <w:rPr>
                <w:kern w:val="16"/>
                <w:sz w:val="16"/>
                <w:szCs w:val="16"/>
              </w:rPr>
              <w:tab/>
              <w:t>Esercitare</w:t>
            </w:r>
            <w:r w:rsidRPr="007B4625">
              <w:rPr>
                <w:kern w:val="16"/>
                <w:sz w:val="16"/>
                <w:szCs w:val="16"/>
              </w:rPr>
              <w:tab/>
              <w:t>pensiero</w:t>
            </w:r>
            <w:r w:rsidRPr="007B4625">
              <w:rPr>
                <w:kern w:val="16"/>
                <w:sz w:val="16"/>
                <w:szCs w:val="16"/>
              </w:rPr>
              <w:tab/>
              <w:t>critico</w:t>
            </w:r>
            <w:r w:rsidRPr="007B4625">
              <w:rPr>
                <w:kern w:val="16"/>
                <w:sz w:val="16"/>
                <w:szCs w:val="16"/>
              </w:rPr>
              <w:tab/>
              <w:t>nell’accesso</w:t>
            </w:r>
            <w:r w:rsidRPr="007B4625">
              <w:rPr>
                <w:kern w:val="16"/>
                <w:sz w:val="16"/>
                <w:szCs w:val="16"/>
              </w:rPr>
              <w:tab/>
              <w:t>alle</w:t>
            </w:r>
            <w:r w:rsidRPr="007B4625">
              <w:rPr>
                <w:kern w:val="16"/>
                <w:sz w:val="16"/>
                <w:szCs w:val="16"/>
              </w:rPr>
              <w:tab/>
              <w:t>informazioni</w:t>
            </w:r>
            <w:r w:rsidRPr="007B4625">
              <w:rPr>
                <w:kern w:val="16"/>
                <w:sz w:val="16"/>
                <w:szCs w:val="16"/>
              </w:rPr>
              <w:tab/>
              <w:t>e</w:t>
            </w:r>
            <w:r w:rsidRPr="007B4625">
              <w:rPr>
                <w:kern w:val="16"/>
                <w:sz w:val="16"/>
                <w:szCs w:val="16"/>
              </w:rPr>
              <w:tab/>
              <w:t>nelle</w:t>
            </w:r>
            <w:r w:rsidRPr="007B4625">
              <w:rPr>
                <w:kern w:val="16"/>
                <w:sz w:val="16"/>
                <w:szCs w:val="16"/>
              </w:rPr>
              <w:tab/>
              <w:t>situazioni</w:t>
            </w:r>
            <w:r w:rsidRPr="007B4625">
              <w:rPr>
                <w:kern w:val="16"/>
                <w:sz w:val="16"/>
                <w:szCs w:val="16"/>
              </w:rPr>
              <w:tab/>
              <w:t>quotidiane;</w:t>
            </w:r>
            <w:r w:rsidRPr="007B4625">
              <w:rPr>
                <w:kern w:val="16"/>
                <w:sz w:val="16"/>
                <w:szCs w:val="16"/>
              </w:rPr>
              <w:tab/>
              <w:t>rispettare</w:t>
            </w:r>
            <w:r w:rsidRPr="007B4625">
              <w:rPr>
                <w:kern w:val="16"/>
                <w:sz w:val="16"/>
                <w:szCs w:val="16"/>
              </w:rPr>
              <w:tab/>
              <w:t>la</w:t>
            </w:r>
            <w:r w:rsidRPr="007B4625">
              <w:rPr>
                <w:kern w:val="16"/>
                <w:sz w:val="16"/>
                <w:szCs w:val="16"/>
              </w:rPr>
              <w:tab/>
              <w:t>riservatezza</w:t>
            </w:r>
            <w:r w:rsidRPr="007B4625">
              <w:rPr>
                <w:kern w:val="16"/>
                <w:sz w:val="16"/>
                <w:szCs w:val="16"/>
              </w:rPr>
              <w:tab/>
              <w:t>e</w:t>
            </w:r>
            <w:r w:rsidRPr="007B4625">
              <w:rPr>
                <w:kern w:val="16"/>
                <w:sz w:val="16"/>
                <w:szCs w:val="16"/>
              </w:rPr>
              <w:tab/>
              <w:t>l’integrità</w:t>
            </w:r>
            <w:r w:rsidRPr="007B4625">
              <w:rPr>
                <w:kern w:val="16"/>
                <w:sz w:val="16"/>
                <w:szCs w:val="16"/>
              </w:rPr>
              <w:tab/>
              <w:t>propria</w:t>
            </w:r>
            <w:r w:rsidRPr="007B4625">
              <w:rPr>
                <w:kern w:val="16"/>
                <w:sz w:val="16"/>
                <w:szCs w:val="16"/>
              </w:rPr>
              <w:tab/>
              <w:t>e</w:t>
            </w:r>
            <w:r w:rsidRPr="007B4625">
              <w:rPr>
                <w:kern w:val="16"/>
                <w:sz w:val="16"/>
                <w:szCs w:val="16"/>
              </w:rPr>
              <w:tab/>
            </w:r>
            <w:r w:rsidR="005554C3">
              <w:rPr>
                <w:kern w:val="16"/>
                <w:sz w:val="16"/>
                <w:szCs w:val="16"/>
              </w:rPr>
              <w:t>degli altri.</w:t>
            </w:r>
          </w:p>
        </w:tc>
        <w:tc>
          <w:tcPr>
            <w:tcW w:w="1417" w:type="dxa"/>
            <w:tcBorders>
              <w:top w:val="single" w:sz="4" w:space="0" w:color="000000"/>
              <w:left w:val="single" w:sz="4" w:space="0" w:color="000000"/>
              <w:bottom w:val="single" w:sz="4" w:space="0" w:color="000000"/>
              <w:right w:val="single" w:sz="4" w:space="0" w:color="000000"/>
            </w:tcBorders>
          </w:tcPr>
          <w:p w:rsidR="00742DCA" w:rsidRPr="007B4625" w:rsidRDefault="00742DCA" w:rsidP="000350A6">
            <w:pPr>
              <w:suppressAutoHyphens/>
              <w:ind w:left="-142" w:firstLine="142"/>
              <w:contextualSpacing/>
              <w:mirrorIndents/>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in</w:t>
            </w:r>
            <w:r w:rsidRPr="007B4625">
              <w:rPr>
                <w:rFonts w:ascii="Cambria" w:eastAsia="Cambria" w:hAnsi="Cambria" w:cs="Cambria"/>
                <w:color w:val="000000"/>
                <w:kern w:val="16"/>
                <w:sz w:val="16"/>
                <w:szCs w:val="16"/>
              </w:rPr>
              <w:tab/>
              <w:t>modo</w:t>
            </w:r>
            <w:r w:rsidRPr="007B4625">
              <w:rPr>
                <w:rFonts w:ascii="Cambria" w:eastAsia="Cambria" w:hAnsi="Cambria" w:cs="Cambria"/>
                <w:color w:val="000000"/>
                <w:kern w:val="16"/>
                <w:sz w:val="16"/>
                <w:szCs w:val="16"/>
              </w:rPr>
              <w:tab/>
              <w:t>sporadico</w:t>
            </w:r>
            <w:r w:rsidRPr="007B4625">
              <w:rPr>
                <w:rFonts w:ascii="Cambria" w:eastAsia="Cambria" w:hAnsi="Cambria" w:cs="Cambria"/>
                <w:color w:val="000000"/>
                <w:kern w:val="16"/>
                <w:sz w:val="16"/>
                <w:szCs w:val="16"/>
              </w:rPr>
              <w:tab/>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ha</w:t>
            </w:r>
            <w:r w:rsidRPr="007B4625">
              <w:rPr>
                <w:rFonts w:ascii="Cambria" w:eastAsia="Cambria" w:hAnsi="Cambria" w:cs="Cambria"/>
                <w:color w:val="000000"/>
                <w:kern w:val="16"/>
                <w:sz w:val="16"/>
                <w:szCs w:val="16"/>
              </w:rPr>
              <w:tab/>
              <w:t>bisogno</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costanti</w:t>
            </w:r>
            <w:r w:rsidRPr="007B4625">
              <w:rPr>
                <w:rFonts w:ascii="Cambria" w:eastAsia="Cambria" w:hAnsi="Cambria" w:cs="Cambria"/>
                <w:color w:val="000000"/>
                <w:kern w:val="16"/>
                <w:sz w:val="16"/>
                <w:szCs w:val="16"/>
              </w:rPr>
              <w:tab/>
              <w:t>richiami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sollecitazioni</w:t>
            </w:r>
            <w:r w:rsidRPr="007B4625">
              <w:rPr>
                <w:rFonts w:ascii="Cambria" w:eastAsia="Cambria" w:hAnsi="Cambria" w:cs="Cambria"/>
                <w:color w:val="000000"/>
                <w:kern w:val="16"/>
                <w:sz w:val="16"/>
                <w:szCs w:val="16"/>
              </w:rPr>
              <w:tab/>
              <w:t>degli</w:t>
            </w:r>
            <w:r w:rsidRPr="007B4625">
              <w:rPr>
                <w:rFonts w:ascii="Cambria" w:eastAsia="Cambria" w:hAnsi="Cambria" w:cs="Cambria"/>
                <w:color w:val="000000"/>
                <w:kern w:val="16"/>
                <w:sz w:val="16"/>
                <w:szCs w:val="16"/>
              </w:rPr>
              <w:tab/>
              <w:t>adulti.</w:t>
            </w:r>
            <w:r w:rsidRPr="007B4625">
              <w:rPr>
                <w:rFonts w:ascii="Cambria" w:eastAsia="Cambria" w:hAnsi="Cambria" w:cs="Cambria"/>
                <w:color w:val="000000"/>
                <w:kern w:val="16"/>
                <w:sz w:val="16"/>
                <w:szCs w:val="16"/>
              </w:rPr>
              <w:tab/>
            </w:r>
          </w:p>
        </w:tc>
        <w:tc>
          <w:tcPr>
            <w:tcW w:w="1134" w:type="dxa"/>
            <w:tcBorders>
              <w:top w:val="single" w:sz="4" w:space="0" w:color="000000"/>
              <w:left w:val="single" w:sz="4" w:space="0" w:color="000000"/>
              <w:bottom w:val="single" w:sz="4" w:space="0" w:color="000000"/>
              <w:right w:val="single" w:sz="4" w:space="0" w:color="000000"/>
            </w:tcBorders>
          </w:tcPr>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non</w:t>
            </w:r>
            <w:r w:rsidRPr="007B4625">
              <w:rPr>
                <w:rFonts w:ascii="Cambria" w:eastAsia="Cambria" w:hAnsi="Cambria" w:cs="Cambria"/>
                <w:color w:val="000000"/>
                <w:kern w:val="16"/>
                <w:sz w:val="16"/>
                <w:szCs w:val="16"/>
              </w:rPr>
              <w:tab/>
              <w:t>sempre</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Acquisisce</w:t>
            </w:r>
            <w:r w:rsidRPr="007B4625">
              <w:rPr>
                <w:rFonts w:ascii="Cambria" w:eastAsia="Cambria" w:hAnsi="Cambria" w:cs="Cambria"/>
                <w:color w:val="000000"/>
                <w:kern w:val="16"/>
                <w:sz w:val="16"/>
                <w:szCs w:val="16"/>
              </w:rPr>
              <w:tab/>
              <w:t>consapevolezza</w:t>
            </w:r>
            <w:r w:rsidRPr="007B4625">
              <w:rPr>
                <w:rFonts w:ascii="Cambria" w:eastAsia="Cambria" w:hAnsi="Cambria" w:cs="Cambria"/>
                <w:color w:val="000000"/>
                <w:kern w:val="16"/>
                <w:sz w:val="16"/>
                <w:szCs w:val="16"/>
              </w:rPr>
              <w:tab/>
              <w:t>della</w:t>
            </w:r>
            <w:r w:rsidRPr="007B4625">
              <w:rPr>
                <w:rFonts w:ascii="Cambria" w:eastAsia="Cambria" w:hAnsi="Cambria" w:cs="Cambria"/>
                <w:color w:val="000000"/>
                <w:kern w:val="16"/>
                <w:sz w:val="16"/>
                <w:szCs w:val="16"/>
              </w:rPr>
              <w:tab/>
              <w:t>distanza</w:t>
            </w:r>
            <w:r w:rsidRPr="007B4625">
              <w:rPr>
                <w:rFonts w:ascii="Cambria" w:eastAsia="Cambria" w:hAnsi="Cambria" w:cs="Cambria"/>
                <w:color w:val="000000"/>
                <w:kern w:val="16"/>
                <w:sz w:val="16"/>
                <w:szCs w:val="16"/>
              </w:rPr>
              <w:tab/>
              <w:t>tra</w:t>
            </w:r>
            <w:r w:rsidRPr="007B4625">
              <w:rPr>
                <w:rFonts w:ascii="Cambria" w:eastAsia="Cambria" w:hAnsi="Cambria" w:cs="Cambria"/>
                <w:color w:val="000000"/>
                <w:kern w:val="16"/>
                <w:sz w:val="16"/>
                <w:szCs w:val="16"/>
              </w:rPr>
              <w:tab/>
              <w:t>i</w:t>
            </w:r>
            <w:r w:rsidRPr="007B4625">
              <w:rPr>
                <w:rFonts w:ascii="Cambria" w:eastAsia="Cambria" w:hAnsi="Cambria" w:cs="Cambria"/>
                <w:color w:val="000000"/>
                <w:kern w:val="16"/>
                <w:sz w:val="16"/>
                <w:szCs w:val="16"/>
              </w:rPr>
              <w:tab/>
              <w:t>propri</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e</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comportamenti</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e</w:t>
            </w:r>
            <w:r w:rsidRPr="007B4625">
              <w:rPr>
                <w:rFonts w:ascii="Cambria" w:eastAsia="Cambria" w:hAnsi="Cambria" w:cs="Cambria"/>
                <w:color w:val="000000"/>
                <w:kern w:val="16"/>
                <w:sz w:val="16"/>
                <w:szCs w:val="16"/>
              </w:rPr>
              <w:tab/>
              <w:t>quelli</w:t>
            </w:r>
            <w:r w:rsidRPr="007B4625">
              <w:rPr>
                <w:rFonts w:ascii="Cambria" w:eastAsia="Cambria" w:hAnsi="Cambria" w:cs="Cambria"/>
                <w:color w:val="000000"/>
                <w:kern w:val="16"/>
                <w:sz w:val="16"/>
                <w:szCs w:val="16"/>
              </w:rPr>
              <w:tab/>
              <w:t>civicamente</w:t>
            </w:r>
            <w:r w:rsidRPr="007B4625">
              <w:rPr>
                <w:rFonts w:ascii="Cambria" w:eastAsia="Cambria" w:hAnsi="Cambria" w:cs="Cambria"/>
                <w:color w:val="000000"/>
                <w:kern w:val="16"/>
                <w:sz w:val="16"/>
                <w:szCs w:val="16"/>
              </w:rPr>
              <w:tab/>
              <w:t>auspicati,</w:t>
            </w:r>
            <w:r w:rsidRPr="007B4625">
              <w:rPr>
                <w:rFonts w:ascii="Cambria" w:eastAsia="Cambria" w:hAnsi="Cambria" w:cs="Cambria"/>
                <w:color w:val="000000"/>
                <w:kern w:val="16"/>
                <w:sz w:val="16"/>
                <w:szCs w:val="16"/>
              </w:rPr>
              <w:tab/>
              <w:t>con</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sollecitazione</w:t>
            </w:r>
            <w:r w:rsidRPr="007B4625">
              <w:rPr>
                <w:rFonts w:ascii="Cambria" w:eastAsia="Cambria" w:hAnsi="Cambria" w:cs="Cambria"/>
                <w:color w:val="000000"/>
                <w:kern w:val="16"/>
                <w:sz w:val="16"/>
                <w:szCs w:val="16"/>
              </w:rPr>
              <w:tab/>
              <w:t>degli</w:t>
            </w:r>
            <w:r w:rsidRPr="007B4625">
              <w:rPr>
                <w:rFonts w:ascii="Cambria" w:eastAsia="Cambria" w:hAnsi="Cambria" w:cs="Cambria"/>
                <w:color w:val="000000"/>
                <w:kern w:val="16"/>
                <w:sz w:val="16"/>
                <w:szCs w:val="16"/>
              </w:rPr>
              <w:tab/>
              <w:t>adulti.</w:t>
            </w:r>
          </w:p>
        </w:tc>
        <w:tc>
          <w:tcPr>
            <w:tcW w:w="993" w:type="dxa"/>
            <w:tcBorders>
              <w:top w:val="single" w:sz="4" w:space="0" w:color="000000"/>
              <w:left w:val="single" w:sz="4" w:space="0" w:color="000000"/>
              <w:bottom w:val="single" w:sz="4" w:space="0" w:color="000000"/>
              <w:right w:val="single" w:sz="4" w:space="0" w:color="000000"/>
            </w:tcBorders>
          </w:tcPr>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generalmente</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rivela</w:t>
            </w:r>
            <w:r w:rsidRPr="007B4625">
              <w:rPr>
                <w:rFonts w:ascii="Cambria" w:eastAsia="Cambria" w:hAnsi="Cambria" w:cs="Cambria"/>
                <w:color w:val="000000"/>
                <w:kern w:val="16"/>
                <w:sz w:val="16"/>
                <w:szCs w:val="16"/>
              </w:rPr>
              <w:tab/>
              <w:t>consapevolezza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capacità</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riflessione</w:t>
            </w:r>
            <w:r w:rsidRPr="007B4625">
              <w:rPr>
                <w:rFonts w:ascii="Cambria" w:eastAsia="Cambria" w:hAnsi="Cambria" w:cs="Cambria"/>
                <w:color w:val="000000"/>
                <w:kern w:val="16"/>
                <w:sz w:val="16"/>
                <w:szCs w:val="16"/>
              </w:rPr>
              <w:tab/>
              <w:t>in</w:t>
            </w:r>
            <w:r w:rsidRPr="007B4625">
              <w:rPr>
                <w:rFonts w:ascii="Cambria" w:eastAsia="Cambria" w:hAnsi="Cambria" w:cs="Cambria"/>
                <w:color w:val="000000"/>
                <w:kern w:val="16"/>
                <w:sz w:val="16"/>
                <w:szCs w:val="16"/>
              </w:rPr>
              <w:tab/>
              <w:t>materia,</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lo</w:t>
            </w:r>
            <w:r w:rsidRPr="007B4625">
              <w:rPr>
                <w:rFonts w:ascii="Cambria" w:eastAsia="Cambria" w:hAnsi="Cambria" w:cs="Cambria"/>
                <w:color w:val="000000"/>
                <w:kern w:val="16"/>
                <w:sz w:val="16"/>
                <w:szCs w:val="16"/>
              </w:rPr>
              <w:tab/>
              <w:t>stimolo</w:t>
            </w:r>
            <w:r w:rsidRPr="007B4625">
              <w:rPr>
                <w:rFonts w:ascii="Cambria" w:eastAsia="Cambria" w:hAnsi="Cambria" w:cs="Cambria"/>
                <w:color w:val="000000"/>
                <w:kern w:val="16"/>
                <w:sz w:val="16"/>
                <w:szCs w:val="16"/>
              </w:rPr>
              <w:tab/>
              <w:t>degli</w:t>
            </w:r>
            <w:r w:rsidRPr="007B4625">
              <w:rPr>
                <w:rFonts w:ascii="Cambria" w:eastAsia="Cambria" w:hAnsi="Cambria" w:cs="Cambria"/>
                <w:color w:val="000000"/>
                <w:kern w:val="16"/>
                <w:sz w:val="16"/>
                <w:szCs w:val="16"/>
              </w:rPr>
              <w:tab/>
              <w:t>adulti.</w:t>
            </w:r>
            <w:r w:rsidRPr="007B4625">
              <w:rPr>
                <w:rFonts w:ascii="Cambria" w:eastAsia="Cambria" w:hAnsi="Cambria" w:cs="Cambria"/>
                <w:color w:val="000000"/>
                <w:kern w:val="16"/>
                <w:sz w:val="16"/>
                <w:szCs w:val="16"/>
              </w:rPr>
              <w:tab/>
              <w:t>Porta</w:t>
            </w:r>
            <w:r w:rsidRPr="007B4625">
              <w:rPr>
                <w:rFonts w:ascii="Cambria" w:eastAsia="Cambria" w:hAnsi="Cambria" w:cs="Cambria"/>
                <w:color w:val="000000"/>
                <w:kern w:val="16"/>
                <w:sz w:val="16"/>
                <w:szCs w:val="16"/>
              </w:rPr>
              <w:tab/>
              <w:t>a</w:t>
            </w:r>
            <w:r w:rsidRPr="007B4625">
              <w:rPr>
                <w:rFonts w:ascii="Cambria" w:eastAsia="Cambria" w:hAnsi="Cambria" w:cs="Cambria"/>
                <w:color w:val="000000"/>
                <w:kern w:val="16"/>
                <w:sz w:val="16"/>
                <w:szCs w:val="16"/>
              </w:rPr>
              <w:tab/>
              <w:t>termine</w:t>
            </w:r>
            <w:r w:rsidRPr="007B4625">
              <w:rPr>
                <w:rFonts w:ascii="Cambria" w:eastAsia="Cambria" w:hAnsi="Cambria" w:cs="Cambria"/>
                <w:color w:val="000000"/>
                <w:kern w:val="16"/>
                <w:sz w:val="16"/>
                <w:szCs w:val="16"/>
              </w:rPr>
              <w:tab/>
              <w:t>consegne</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responsabilità</w:t>
            </w:r>
            <w:r w:rsidRPr="007B4625">
              <w:rPr>
                <w:rFonts w:ascii="Cambria" w:eastAsia="Cambria" w:hAnsi="Cambria" w:cs="Cambria"/>
                <w:color w:val="000000"/>
                <w:kern w:val="16"/>
                <w:sz w:val="16"/>
                <w:szCs w:val="16"/>
              </w:rPr>
              <w:tab/>
              <w:t>affidate,</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il</w:t>
            </w:r>
            <w:r w:rsidRPr="007B4625">
              <w:rPr>
                <w:rFonts w:ascii="Cambria" w:eastAsia="Cambria" w:hAnsi="Cambria" w:cs="Cambria"/>
                <w:color w:val="000000"/>
                <w:kern w:val="16"/>
                <w:sz w:val="16"/>
                <w:szCs w:val="16"/>
              </w:rPr>
              <w:tab/>
              <w:t>supporto</w:t>
            </w:r>
            <w:r w:rsidRPr="007B4625">
              <w:rPr>
                <w:rFonts w:ascii="Cambria" w:eastAsia="Cambria" w:hAnsi="Cambria" w:cs="Cambria"/>
                <w:color w:val="000000"/>
                <w:kern w:val="16"/>
                <w:sz w:val="16"/>
                <w:szCs w:val="16"/>
              </w:rPr>
              <w:tab/>
              <w:t>degli</w:t>
            </w:r>
            <w:r w:rsidRPr="007B4625">
              <w:rPr>
                <w:rFonts w:ascii="Cambria" w:eastAsia="Cambria" w:hAnsi="Cambria" w:cs="Cambria"/>
                <w:color w:val="000000"/>
                <w:kern w:val="16"/>
                <w:sz w:val="16"/>
                <w:szCs w:val="16"/>
              </w:rPr>
              <w:tab/>
              <w:t>adulti.</w:t>
            </w:r>
          </w:p>
        </w:tc>
        <w:tc>
          <w:tcPr>
            <w:tcW w:w="1842" w:type="dxa"/>
            <w:tcBorders>
              <w:top w:val="single" w:sz="4" w:space="0" w:color="000000"/>
              <w:left w:val="single" w:sz="4" w:space="0" w:color="000000"/>
              <w:bottom w:val="single" w:sz="4" w:space="0" w:color="000000"/>
              <w:right w:val="single" w:sz="4" w:space="0" w:color="000000"/>
            </w:tcBorders>
          </w:tcPr>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generalmente</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r w:rsidRPr="007B4625">
              <w:rPr>
                <w:rFonts w:ascii="Cambria" w:eastAsia="Cambria" w:hAnsi="Cambria" w:cs="Cambria"/>
                <w:color w:val="000000"/>
                <w:kern w:val="16"/>
                <w:sz w:val="16"/>
                <w:szCs w:val="16"/>
              </w:rPr>
              <w:tab/>
              <w:t>in</w:t>
            </w:r>
            <w:r w:rsidRPr="007B4625">
              <w:rPr>
                <w:rFonts w:ascii="Cambria" w:eastAsia="Cambria" w:hAnsi="Cambria" w:cs="Cambria"/>
                <w:color w:val="000000"/>
                <w:kern w:val="16"/>
                <w:sz w:val="16"/>
                <w:szCs w:val="16"/>
              </w:rPr>
              <w:tab/>
              <w:t>autonomia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mostra</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averne</w:t>
            </w:r>
            <w:r w:rsidRPr="007B4625">
              <w:rPr>
                <w:rFonts w:ascii="Cambria" w:eastAsia="Cambria" w:hAnsi="Cambria" w:cs="Cambria"/>
                <w:color w:val="000000"/>
                <w:kern w:val="16"/>
                <w:sz w:val="16"/>
                <w:szCs w:val="16"/>
              </w:rPr>
              <w:tab/>
              <w:t>una</w:t>
            </w:r>
            <w:r w:rsidRPr="007B4625">
              <w:rPr>
                <w:rFonts w:ascii="Cambria" w:eastAsia="Cambria" w:hAnsi="Cambria" w:cs="Cambria"/>
                <w:color w:val="000000"/>
                <w:kern w:val="16"/>
                <w:sz w:val="16"/>
                <w:szCs w:val="16"/>
              </w:rPr>
              <w:tab/>
              <w:t>sufficiente</w:t>
            </w:r>
            <w:r w:rsidRPr="007B4625">
              <w:rPr>
                <w:rFonts w:ascii="Cambria" w:eastAsia="Cambria" w:hAnsi="Cambria" w:cs="Cambria"/>
                <w:color w:val="000000"/>
                <w:kern w:val="16"/>
                <w:sz w:val="16"/>
                <w:szCs w:val="16"/>
              </w:rPr>
              <w:tab/>
              <w:t>consapevolezza</w:t>
            </w:r>
            <w:r w:rsidRPr="007B4625">
              <w:rPr>
                <w:rFonts w:ascii="Cambria" w:eastAsia="Cambria" w:hAnsi="Cambria" w:cs="Cambria"/>
                <w:color w:val="000000"/>
                <w:kern w:val="16"/>
                <w:sz w:val="16"/>
                <w:szCs w:val="16"/>
              </w:rPr>
              <w:tab/>
            </w:r>
            <w:r w:rsidRPr="007B4625">
              <w:rPr>
                <w:rFonts w:ascii="Cambria" w:eastAsia="Cambria" w:hAnsi="Cambria" w:cs="Cambria"/>
                <w:color w:val="000000"/>
                <w:kern w:val="16"/>
                <w:sz w:val="16"/>
                <w:szCs w:val="16"/>
              </w:rPr>
              <w:tab/>
              <w:t>attraverso</w:t>
            </w:r>
            <w:r w:rsidRPr="007B4625">
              <w:rPr>
                <w:rFonts w:ascii="Cambria" w:eastAsia="Cambria" w:hAnsi="Cambria" w:cs="Cambria"/>
                <w:color w:val="000000"/>
                <w:kern w:val="16"/>
                <w:sz w:val="16"/>
                <w:szCs w:val="16"/>
              </w:rPr>
              <w:tab/>
              <w:t>le</w:t>
            </w:r>
            <w:r w:rsidRPr="007B4625">
              <w:rPr>
                <w:rFonts w:ascii="Cambria" w:eastAsia="Cambria" w:hAnsi="Cambria" w:cs="Cambria"/>
                <w:color w:val="000000"/>
                <w:kern w:val="16"/>
                <w:sz w:val="16"/>
                <w:szCs w:val="16"/>
              </w:rPr>
              <w:tab/>
              <w:t>riflessioni</w:t>
            </w:r>
            <w:r w:rsidRPr="007B4625">
              <w:rPr>
                <w:rFonts w:ascii="Cambria" w:eastAsia="Cambria" w:hAnsi="Cambria" w:cs="Cambria"/>
                <w:color w:val="000000"/>
                <w:kern w:val="16"/>
                <w:sz w:val="16"/>
                <w:szCs w:val="16"/>
              </w:rPr>
              <w:tab/>
              <w:t>personali.</w:t>
            </w:r>
            <w:r w:rsidRPr="007B4625">
              <w:rPr>
                <w:rFonts w:ascii="Cambria" w:eastAsia="Cambria" w:hAnsi="Cambria" w:cs="Cambria"/>
                <w:color w:val="000000"/>
                <w:kern w:val="16"/>
                <w:sz w:val="16"/>
                <w:szCs w:val="16"/>
              </w:rPr>
              <w:tab/>
              <w:t>Assume</w:t>
            </w:r>
            <w:r w:rsidRPr="007B4625">
              <w:rPr>
                <w:rFonts w:ascii="Cambria" w:eastAsia="Cambria" w:hAnsi="Cambria" w:cs="Cambria"/>
                <w:color w:val="000000"/>
                <w:kern w:val="16"/>
                <w:sz w:val="16"/>
                <w:szCs w:val="16"/>
              </w:rPr>
              <w:tab/>
              <w:t>le</w:t>
            </w:r>
            <w:r w:rsidRPr="007B4625">
              <w:rPr>
                <w:rFonts w:ascii="Cambria" w:eastAsia="Cambria" w:hAnsi="Cambria" w:cs="Cambria"/>
                <w:color w:val="000000"/>
                <w:kern w:val="16"/>
                <w:sz w:val="16"/>
                <w:szCs w:val="16"/>
              </w:rPr>
              <w:tab/>
              <w:t>responsabilità</w:t>
            </w:r>
            <w:r w:rsidRPr="007B4625">
              <w:rPr>
                <w:rFonts w:ascii="Cambria" w:eastAsia="Cambria" w:hAnsi="Cambria" w:cs="Cambria"/>
                <w:color w:val="000000"/>
                <w:kern w:val="16"/>
                <w:sz w:val="16"/>
                <w:szCs w:val="16"/>
              </w:rPr>
              <w:tab/>
              <w:t>che</w:t>
            </w:r>
            <w:r w:rsidRPr="007B4625">
              <w:rPr>
                <w:rFonts w:ascii="Cambria" w:eastAsia="Cambria" w:hAnsi="Cambria" w:cs="Cambria"/>
                <w:color w:val="000000"/>
                <w:kern w:val="16"/>
                <w:sz w:val="16"/>
                <w:szCs w:val="16"/>
              </w:rPr>
              <w:tab/>
              <w:t>gli</w:t>
            </w:r>
            <w:r w:rsidRPr="007B4625">
              <w:rPr>
                <w:rFonts w:ascii="Cambria" w:eastAsia="Cambria" w:hAnsi="Cambria" w:cs="Cambria"/>
                <w:color w:val="000000"/>
                <w:kern w:val="16"/>
                <w:sz w:val="16"/>
                <w:szCs w:val="16"/>
              </w:rPr>
              <w:tab/>
              <w:t>vengono</w:t>
            </w:r>
            <w:r w:rsidRPr="007B4625">
              <w:rPr>
                <w:rFonts w:ascii="Cambria" w:eastAsia="Cambria" w:hAnsi="Cambria" w:cs="Cambria"/>
                <w:color w:val="000000"/>
                <w:kern w:val="16"/>
                <w:sz w:val="16"/>
                <w:szCs w:val="16"/>
              </w:rPr>
              <w:tab/>
              <w:t>affidate,</w:t>
            </w:r>
            <w:r w:rsidRPr="007B4625">
              <w:rPr>
                <w:rFonts w:ascii="Cambria" w:eastAsia="Cambria" w:hAnsi="Cambria" w:cs="Cambria"/>
                <w:color w:val="000000"/>
                <w:kern w:val="16"/>
                <w:sz w:val="16"/>
                <w:szCs w:val="16"/>
              </w:rPr>
              <w:tab/>
              <w:t>che</w:t>
            </w:r>
            <w:r w:rsidRPr="007B4625">
              <w:rPr>
                <w:rFonts w:ascii="Cambria" w:eastAsia="Cambria" w:hAnsi="Cambria" w:cs="Cambria"/>
                <w:color w:val="000000"/>
                <w:kern w:val="16"/>
                <w:sz w:val="16"/>
                <w:szCs w:val="16"/>
              </w:rPr>
              <w:tab/>
              <w:t>onora</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la</w:t>
            </w:r>
            <w:r w:rsidRPr="007B4625">
              <w:rPr>
                <w:rFonts w:ascii="Cambria" w:eastAsia="Cambria" w:hAnsi="Cambria" w:cs="Cambria"/>
                <w:color w:val="000000"/>
                <w:kern w:val="16"/>
                <w:sz w:val="16"/>
                <w:szCs w:val="16"/>
              </w:rPr>
              <w:tab/>
              <w:t>supervisione</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degli</w:t>
            </w:r>
            <w:r w:rsidRPr="007B4625">
              <w:rPr>
                <w:rFonts w:ascii="Cambria" w:eastAsia="Cambria" w:hAnsi="Cambria" w:cs="Cambria"/>
                <w:color w:val="000000"/>
                <w:kern w:val="16"/>
                <w:sz w:val="16"/>
                <w:szCs w:val="16"/>
              </w:rPr>
              <w:tab/>
              <w:t>adulti</w:t>
            </w:r>
            <w:r w:rsidRPr="007B4625">
              <w:rPr>
                <w:rFonts w:ascii="Cambria" w:eastAsia="Cambria" w:hAnsi="Cambria" w:cs="Cambria"/>
                <w:color w:val="000000"/>
                <w:kern w:val="16"/>
                <w:sz w:val="16"/>
                <w:szCs w:val="16"/>
              </w:rPr>
              <w:tab/>
              <w:t>o</w:t>
            </w:r>
            <w:r w:rsidRPr="007B4625">
              <w:rPr>
                <w:rFonts w:ascii="Cambria" w:eastAsia="Cambria" w:hAnsi="Cambria" w:cs="Cambria"/>
                <w:color w:val="000000"/>
                <w:kern w:val="16"/>
                <w:sz w:val="16"/>
                <w:szCs w:val="16"/>
              </w:rPr>
              <w:tab/>
              <w:t>il</w:t>
            </w:r>
            <w:r w:rsidRPr="007B4625">
              <w:rPr>
                <w:rFonts w:ascii="Cambria" w:eastAsia="Cambria" w:hAnsi="Cambria" w:cs="Cambria"/>
                <w:color w:val="000000"/>
                <w:kern w:val="16"/>
                <w:sz w:val="16"/>
                <w:szCs w:val="16"/>
              </w:rPr>
              <w:tab/>
              <w:t>contributo</w:t>
            </w:r>
            <w:r w:rsidRPr="007B4625">
              <w:rPr>
                <w:rFonts w:ascii="Cambria" w:eastAsia="Cambria" w:hAnsi="Cambria" w:cs="Cambria"/>
                <w:color w:val="000000"/>
                <w:kern w:val="16"/>
                <w:sz w:val="16"/>
                <w:szCs w:val="16"/>
              </w:rPr>
              <w:tab/>
              <w:t>dei</w:t>
            </w:r>
            <w:r w:rsidRPr="007B4625">
              <w:rPr>
                <w:rFonts w:ascii="Cambria" w:eastAsia="Cambria" w:hAnsi="Cambria" w:cs="Cambria"/>
                <w:color w:val="000000"/>
                <w:kern w:val="16"/>
                <w:sz w:val="16"/>
                <w:szCs w:val="16"/>
              </w:rPr>
              <w:tab/>
              <w:t>compagni.</w:t>
            </w:r>
          </w:p>
        </w:tc>
        <w:tc>
          <w:tcPr>
            <w:tcW w:w="1560" w:type="dxa"/>
            <w:tcBorders>
              <w:top w:val="single" w:sz="4" w:space="0" w:color="000000"/>
              <w:left w:val="single" w:sz="4" w:space="0" w:color="000000"/>
              <w:bottom w:val="single" w:sz="4" w:space="0" w:color="000000"/>
              <w:right w:val="single" w:sz="4" w:space="0" w:color="000000"/>
            </w:tcBorders>
          </w:tcPr>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solitamente,</w:t>
            </w:r>
            <w:r w:rsidRPr="007B4625">
              <w:rPr>
                <w:rFonts w:ascii="Cambria" w:eastAsia="Cambria" w:hAnsi="Cambria" w:cs="Cambria"/>
                <w:color w:val="000000"/>
                <w:kern w:val="16"/>
                <w:sz w:val="16"/>
                <w:szCs w:val="16"/>
              </w:rPr>
              <w:tab/>
              <w:t>dentro</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fuori</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scuola,</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mostra</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averne</w:t>
            </w:r>
            <w:r w:rsidRPr="007B4625">
              <w:rPr>
                <w:rFonts w:ascii="Cambria" w:eastAsia="Cambria" w:hAnsi="Cambria" w:cs="Cambria"/>
                <w:color w:val="000000"/>
                <w:kern w:val="16"/>
                <w:sz w:val="16"/>
                <w:szCs w:val="16"/>
              </w:rPr>
              <w:tab/>
              <w:t>buona</w:t>
            </w:r>
            <w:r w:rsidRPr="007B4625">
              <w:rPr>
                <w:rFonts w:ascii="Cambria" w:eastAsia="Cambria" w:hAnsi="Cambria" w:cs="Cambria"/>
                <w:color w:val="000000"/>
                <w:kern w:val="16"/>
                <w:sz w:val="16"/>
                <w:szCs w:val="16"/>
              </w:rPr>
              <w:tab/>
              <w:t>consapevolezza</w:t>
            </w:r>
            <w:r w:rsidRPr="007B4625">
              <w:rPr>
                <w:rFonts w:ascii="Cambria" w:eastAsia="Cambria" w:hAnsi="Cambria" w:cs="Cambria"/>
                <w:color w:val="000000"/>
                <w:kern w:val="16"/>
                <w:sz w:val="16"/>
                <w:szCs w:val="16"/>
              </w:rPr>
              <w:tab/>
              <w:t>che</w:t>
            </w:r>
            <w:r w:rsidRPr="007B4625">
              <w:rPr>
                <w:rFonts w:ascii="Cambria" w:eastAsia="Cambria" w:hAnsi="Cambria" w:cs="Cambria"/>
                <w:color w:val="000000"/>
                <w:kern w:val="16"/>
                <w:sz w:val="16"/>
                <w:szCs w:val="16"/>
              </w:rPr>
              <w:tab/>
              <w:t>rivela</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riflessioni</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personali,</w:t>
            </w:r>
            <w:r w:rsidRPr="007B4625">
              <w:rPr>
                <w:rFonts w:ascii="Cambria" w:eastAsia="Cambria" w:hAnsi="Cambria" w:cs="Cambria"/>
                <w:color w:val="000000"/>
                <w:kern w:val="16"/>
                <w:sz w:val="16"/>
                <w:szCs w:val="16"/>
              </w:rPr>
              <w:tab/>
              <w:t>nelle</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argomentazioni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discussioni.</w:t>
            </w:r>
            <w:r w:rsidRPr="007B4625">
              <w:rPr>
                <w:rFonts w:ascii="Cambria" w:eastAsia="Cambria" w:hAnsi="Cambria" w:cs="Cambria"/>
                <w:color w:val="000000"/>
                <w:kern w:val="16"/>
                <w:sz w:val="16"/>
                <w:szCs w:val="16"/>
              </w:rPr>
              <w:tab/>
              <w:t>Assume</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scrupolo</w:t>
            </w:r>
            <w:r w:rsidRPr="007B4625">
              <w:rPr>
                <w:rFonts w:ascii="Cambria" w:eastAsia="Cambria" w:hAnsi="Cambria" w:cs="Cambria"/>
                <w:color w:val="000000"/>
                <w:kern w:val="16"/>
                <w:sz w:val="16"/>
                <w:szCs w:val="16"/>
              </w:rPr>
              <w:tab/>
              <w:t>le</w:t>
            </w:r>
            <w:r w:rsidRPr="007B4625">
              <w:rPr>
                <w:rFonts w:ascii="Cambria" w:eastAsia="Cambria" w:hAnsi="Cambria" w:cs="Cambria"/>
                <w:color w:val="000000"/>
                <w:kern w:val="16"/>
                <w:sz w:val="16"/>
                <w:szCs w:val="16"/>
              </w:rPr>
              <w:tab/>
              <w:t>responsabilità</w:t>
            </w:r>
            <w:r w:rsidRPr="007B4625">
              <w:rPr>
                <w:rFonts w:ascii="Cambria" w:eastAsia="Cambria" w:hAnsi="Cambria" w:cs="Cambria"/>
                <w:color w:val="000000"/>
                <w:kern w:val="16"/>
                <w:sz w:val="16"/>
                <w:szCs w:val="16"/>
              </w:rPr>
              <w:tab/>
              <w:t>che</w:t>
            </w:r>
            <w:r w:rsidRPr="007B4625">
              <w:rPr>
                <w:rFonts w:ascii="Cambria" w:eastAsia="Cambria" w:hAnsi="Cambria" w:cs="Cambria"/>
                <w:color w:val="000000"/>
                <w:kern w:val="16"/>
                <w:sz w:val="16"/>
                <w:szCs w:val="16"/>
              </w:rPr>
              <w:tab/>
              <w:t>gli</w:t>
            </w:r>
            <w:r w:rsidRPr="007B4625">
              <w:rPr>
                <w:rFonts w:ascii="Cambria" w:eastAsia="Cambria" w:hAnsi="Cambria" w:cs="Cambria"/>
                <w:color w:val="000000"/>
                <w:kern w:val="16"/>
                <w:sz w:val="16"/>
                <w:szCs w:val="16"/>
              </w:rPr>
              <w:tab/>
              <w:t>vengono</w:t>
            </w:r>
            <w:r w:rsidRPr="007B4625">
              <w:rPr>
                <w:rFonts w:ascii="Cambria" w:eastAsia="Cambria" w:hAnsi="Cambria" w:cs="Cambria"/>
                <w:color w:val="000000"/>
                <w:kern w:val="16"/>
                <w:sz w:val="16"/>
                <w:szCs w:val="16"/>
              </w:rPr>
              <w:tab/>
              <w:t>affidate.</w:t>
            </w:r>
          </w:p>
        </w:tc>
        <w:tc>
          <w:tcPr>
            <w:tcW w:w="1417" w:type="dxa"/>
            <w:tcBorders>
              <w:top w:val="single" w:sz="4" w:space="0" w:color="000000"/>
              <w:left w:val="single" w:sz="4" w:space="0" w:color="000000"/>
              <w:bottom w:val="single" w:sz="4" w:space="0" w:color="000000"/>
              <w:right w:val="single" w:sz="4" w:space="0" w:color="000000"/>
            </w:tcBorders>
          </w:tcPr>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regolarmente,</w:t>
            </w:r>
            <w:r w:rsidRPr="007B4625">
              <w:rPr>
                <w:rFonts w:ascii="Cambria" w:eastAsia="Cambria" w:hAnsi="Cambria" w:cs="Cambria"/>
                <w:color w:val="000000"/>
                <w:kern w:val="16"/>
                <w:sz w:val="16"/>
                <w:szCs w:val="16"/>
              </w:rPr>
              <w:tab/>
              <w:t>dentro</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fuori</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scuola,</w:t>
            </w:r>
            <w:r w:rsidRPr="007B4625">
              <w:rPr>
                <w:rFonts w:ascii="Cambria" w:eastAsia="Cambria" w:hAnsi="Cambria" w:cs="Cambria"/>
                <w:color w:val="000000"/>
                <w:kern w:val="16"/>
                <w:sz w:val="16"/>
                <w:szCs w:val="16"/>
              </w:rPr>
              <w:tab/>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mostra</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averne</w:t>
            </w:r>
            <w:r w:rsidRPr="007B4625">
              <w:rPr>
                <w:rFonts w:ascii="Cambria" w:eastAsia="Cambria" w:hAnsi="Cambria" w:cs="Cambria"/>
                <w:color w:val="000000"/>
                <w:kern w:val="16"/>
                <w:sz w:val="16"/>
                <w:szCs w:val="16"/>
              </w:rPr>
              <w:tab/>
              <w:t>completa</w:t>
            </w:r>
            <w:r w:rsidRPr="007B4625">
              <w:rPr>
                <w:rFonts w:ascii="Cambria" w:eastAsia="Cambria" w:hAnsi="Cambria" w:cs="Cambria"/>
                <w:color w:val="000000"/>
                <w:kern w:val="16"/>
                <w:sz w:val="16"/>
                <w:szCs w:val="16"/>
              </w:rPr>
              <w:tab/>
              <w:t>consapevolezza,</w:t>
            </w:r>
            <w:r w:rsidRPr="007B4625">
              <w:rPr>
                <w:rFonts w:ascii="Cambria" w:eastAsia="Cambria" w:hAnsi="Cambria" w:cs="Cambria"/>
                <w:color w:val="000000"/>
                <w:kern w:val="16"/>
                <w:sz w:val="16"/>
                <w:szCs w:val="16"/>
              </w:rPr>
              <w:tab/>
              <w:t>che</w:t>
            </w:r>
            <w:r w:rsidRPr="007B4625">
              <w:rPr>
                <w:rFonts w:ascii="Cambria" w:eastAsia="Cambria" w:hAnsi="Cambria" w:cs="Cambria"/>
                <w:color w:val="000000"/>
                <w:kern w:val="16"/>
                <w:sz w:val="16"/>
                <w:szCs w:val="16"/>
              </w:rPr>
              <w:tab/>
              <w:t>rivela</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riflessioni</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personali,</w:t>
            </w:r>
            <w:r w:rsidRPr="007B4625">
              <w:rPr>
                <w:rFonts w:ascii="Cambria" w:eastAsia="Cambria" w:hAnsi="Cambria" w:cs="Cambria"/>
                <w:color w:val="000000"/>
                <w:kern w:val="16"/>
                <w:sz w:val="16"/>
                <w:szCs w:val="16"/>
              </w:rPr>
              <w:tab/>
              <w:t>nelle</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argomentazioni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discussioni.</w:t>
            </w:r>
            <w:r w:rsidRPr="007B4625">
              <w:rPr>
                <w:rFonts w:ascii="Cambria" w:eastAsia="Cambria" w:hAnsi="Cambria" w:cs="Cambria"/>
                <w:color w:val="000000"/>
                <w:kern w:val="16"/>
                <w:sz w:val="16"/>
                <w:szCs w:val="16"/>
              </w:rPr>
              <w:tab/>
              <w:t>Mostra</w:t>
            </w:r>
            <w:r w:rsidRPr="007B4625">
              <w:rPr>
                <w:rFonts w:ascii="Cambria" w:eastAsia="Cambria" w:hAnsi="Cambria" w:cs="Cambria"/>
                <w:color w:val="000000"/>
                <w:kern w:val="16"/>
                <w:sz w:val="16"/>
                <w:szCs w:val="16"/>
              </w:rPr>
              <w:tab/>
              <w:t>capacità</w:t>
            </w:r>
            <w:r w:rsidRPr="007B4625">
              <w:rPr>
                <w:rFonts w:ascii="Cambria" w:eastAsia="Cambria" w:hAnsi="Cambria" w:cs="Cambria"/>
                <w:color w:val="000000"/>
                <w:kern w:val="16"/>
                <w:sz w:val="16"/>
                <w:szCs w:val="16"/>
              </w:rPr>
              <w:tab/>
              <w:t>di</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rielaborazione</w:t>
            </w:r>
            <w:r w:rsidRPr="007B4625">
              <w:rPr>
                <w:rFonts w:ascii="Cambria" w:eastAsia="Cambria" w:hAnsi="Cambria" w:cs="Cambria"/>
                <w:color w:val="000000"/>
                <w:kern w:val="16"/>
                <w:sz w:val="16"/>
                <w:szCs w:val="16"/>
              </w:rPr>
              <w:tab/>
              <w:t>delle</w:t>
            </w:r>
            <w:r w:rsidRPr="007B4625">
              <w:rPr>
                <w:rFonts w:ascii="Cambria" w:eastAsia="Cambria" w:hAnsi="Cambria" w:cs="Cambria"/>
                <w:color w:val="000000"/>
                <w:kern w:val="16"/>
                <w:sz w:val="16"/>
                <w:szCs w:val="16"/>
              </w:rPr>
              <w:tab/>
              <w:t>questioni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di</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generalizzazione</w:t>
            </w:r>
            <w:r w:rsidRPr="007B4625">
              <w:rPr>
                <w:rFonts w:ascii="Cambria" w:eastAsia="Cambria" w:hAnsi="Cambria" w:cs="Cambria"/>
                <w:color w:val="000000"/>
                <w:kern w:val="16"/>
                <w:sz w:val="16"/>
                <w:szCs w:val="16"/>
              </w:rPr>
              <w:tab/>
              <w:t>delle</w:t>
            </w:r>
            <w:r w:rsidRPr="007B4625">
              <w:rPr>
                <w:rFonts w:ascii="Cambria" w:eastAsia="Cambria" w:hAnsi="Cambria" w:cs="Cambria"/>
                <w:color w:val="000000"/>
                <w:kern w:val="16"/>
                <w:sz w:val="16"/>
                <w:szCs w:val="16"/>
              </w:rPr>
              <w:tab/>
              <w:t>condotte</w:t>
            </w:r>
            <w:r w:rsidRPr="007B4625">
              <w:rPr>
                <w:rFonts w:ascii="Cambria" w:eastAsia="Cambria" w:hAnsi="Cambria" w:cs="Cambria"/>
                <w:color w:val="000000"/>
                <w:kern w:val="16"/>
                <w:sz w:val="16"/>
                <w:szCs w:val="16"/>
              </w:rPr>
              <w:tab/>
              <w:t>in</w:t>
            </w:r>
            <w:r w:rsidRPr="007B4625">
              <w:rPr>
                <w:rFonts w:ascii="Cambria" w:eastAsia="Cambria" w:hAnsi="Cambria" w:cs="Cambria"/>
                <w:color w:val="000000"/>
                <w:kern w:val="16"/>
                <w:sz w:val="16"/>
                <w:szCs w:val="16"/>
              </w:rPr>
              <w:tab/>
              <w:t>contesti</w:t>
            </w:r>
            <w:r w:rsidRPr="007B4625">
              <w:rPr>
                <w:rFonts w:ascii="Cambria" w:eastAsia="Cambria" w:hAnsi="Cambria" w:cs="Cambria"/>
                <w:color w:val="000000"/>
                <w:kern w:val="16"/>
                <w:sz w:val="16"/>
                <w:szCs w:val="16"/>
              </w:rPr>
              <w:tab/>
              <w:t>noti.</w:t>
            </w:r>
            <w:r w:rsidRPr="007B4625">
              <w:rPr>
                <w:rFonts w:ascii="Cambria" w:eastAsia="Cambria" w:hAnsi="Cambria" w:cs="Cambria"/>
                <w:color w:val="000000"/>
                <w:kern w:val="16"/>
                <w:sz w:val="16"/>
                <w:szCs w:val="16"/>
              </w:rPr>
              <w:tab/>
              <w:t>Si</w:t>
            </w:r>
            <w:r w:rsidRPr="007B4625">
              <w:rPr>
                <w:rFonts w:ascii="Cambria" w:eastAsia="Cambria" w:hAnsi="Cambria" w:cs="Cambria"/>
                <w:color w:val="000000"/>
                <w:kern w:val="16"/>
                <w:sz w:val="16"/>
                <w:szCs w:val="16"/>
              </w:rPr>
              <w:tab/>
              <w:t>assume</w:t>
            </w:r>
            <w:r w:rsidRPr="007B4625">
              <w:rPr>
                <w:rFonts w:ascii="Cambria" w:eastAsia="Cambria" w:hAnsi="Cambria" w:cs="Cambria"/>
                <w:color w:val="000000"/>
                <w:kern w:val="16"/>
                <w:sz w:val="16"/>
                <w:szCs w:val="16"/>
              </w:rPr>
              <w:tab/>
              <w:t>responsabilità</w:t>
            </w:r>
            <w:r w:rsidRPr="007B4625">
              <w:rPr>
                <w:rFonts w:ascii="Cambria" w:eastAsia="Cambria" w:hAnsi="Cambria" w:cs="Cambria"/>
                <w:color w:val="000000"/>
                <w:kern w:val="16"/>
                <w:sz w:val="16"/>
                <w:szCs w:val="16"/>
              </w:rPr>
              <w:tab/>
              <w:t>nel</w:t>
            </w:r>
            <w:r w:rsidRPr="007B4625">
              <w:rPr>
                <w:rFonts w:ascii="Cambria" w:eastAsia="Cambria" w:hAnsi="Cambria" w:cs="Cambria"/>
                <w:color w:val="000000"/>
                <w:kern w:val="16"/>
                <w:sz w:val="16"/>
                <w:szCs w:val="16"/>
              </w:rPr>
              <w:tab/>
              <w:t>lavoro</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verso</w:t>
            </w:r>
            <w:r w:rsidRPr="007B4625">
              <w:rPr>
                <w:rFonts w:ascii="Cambria" w:eastAsia="Cambria" w:hAnsi="Cambria" w:cs="Cambria"/>
                <w:color w:val="000000"/>
                <w:kern w:val="16"/>
                <w:sz w:val="16"/>
                <w:szCs w:val="16"/>
              </w:rPr>
              <w:tab/>
              <w:t>il</w:t>
            </w:r>
            <w:r w:rsidRPr="007B4625">
              <w:rPr>
                <w:rFonts w:ascii="Cambria" w:eastAsia="Cambria" w:hAnsi="Cambria" w:cs="Cambria"/>
                <w:color w:val="000000"/>
                <w:kern w:val="16"/>
                <w:sz w:val="16"/>
                <w:szCs w:val="16"/>
              </w:rPr>
              <w:tab/>
              <w:t>gruppo.</w:t>
            </w:r>
          </w:p>
        </w:tc>
        <w:tc>
          <w:tcPr>
            <w:tcW w:w="1276" w:type="dxa"/>
            <w:tcBorders>
              <w:top w:val="single" w:sz="4" w:space="0" w:color="000000"/>
              <w:left w:val="single" w:sz="4" w:space="0" w:color="000000"/>
              <w:bottom w:val="single" w:sz="4" w:space="0" w:color="000000"/>
              <w:right w:val="single" w:sz="4" w:space="0" w:color="000000"/>
            </w:tcBorders>
          </w:tcPr>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L’alunno</w:t>
            </w:r>
            <w:r w:rsidRPr="007B4625">
              <w:rPr>
                <w:rFonts w:ascii="Cambria" w:eastAsia="Cambria" w:hAnsi="Cambria" w:cs="Cambria"/>
                <w:color w:val="000000"/>
                <w:kern w:val="16"/>
                <w:sz w:val="16"/>
                <w:szCs w:val="16"/>
              </w:rPr>
              <w:tab/>
              <w:t>adotta</w:t>
            </w:r>
            <w:r w:rsidRPr="007B4625">
              <w:rPr>
                <w:rFonts w:ascii="Cambria" w:eastAsia="Cambria" w:hAnsi="Cambria" w:cs="Cambria"/>
                <w:color w:val="000000"/>
                <w:kern w:val="16"/>
                <w:sz w:val="16"/>
                <w:szCs w:val="16"/>
              </w:rPr>
              <w:tab/>
              <w:t>sempre,</w:t>
            </w:r>
            <w:r w:rsidRPr="007B4625">
              <w:rPr>
                <w:rFonts w:ascii="Cambria" w:eastAsia="Cambria" w:hAnsi="Cambria" w:cs="Cambria"/>
                <w:color w:val="000000"/>
                <w:kern w:val="16"/>
                <w:sz w:val="16"/>
                <w:szCs w:val="16"/>
              </w:rPr>
              <w:tab/>
              <w:t>dentro</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fuori</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scuola,</w:t>
            </w:r>
            <w:r w:rsidRPr="007B4625">
              <w:rPr>
                <w:rFonts w:ascii="Cambria" w:eastAsia="Cambria" w:hAnsi="Cambria" w:cs="Cambria"/>
                <w:color w:val="000000"/>
                <w:kern w:val="16"/>
                <w:sz w:val="16"/>
                <w:szCs w:val="16"/>
              </w:rPr>
              <w:tab/>
              <w:t>comportamenti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atteggiamenti</w:t>
            </w:r>
            <w:r w:rsidRPr="007B4625">
              <w:rPr>
                <w:rFonts w:ascii="Cambria" w:eastAsia="Cambria" w:hAnsi="Cambria" w:cs="Cambria"/>
                <w:color w:val="000000"/>
                <w:kern w:val="16"/>
                <w:sz w:val="16"/>
                <w:szCs w:val="16"/>
              </w:rPr>
              <w:tab/>
              <w:t>coerenti</w:t>
            </w:r>
            <w:r w:rsidRPr="007B4625">
              <w:rPr>
                <w:rFonts w:ascii="Cambria" w:eastAsia="Cambria" w:hAnsi="Cambria" w:cs="Cambria"/>
                <w:color w:val="000000"/>
                <w:kern w:val="16"/>
                <w:sz w:val="16"/>
                <w:szCs w:val="16"/>
              </w:rPr>
              <w:tab/>
              <w:t>con</w:t>
            </w:r>
            <w:r w:rsidRPr="007B4625">
              <w:rPr>
                <w:rFonts w:ascii="Cambria" w:eastAsia="Cambria" w:hAnsi="Cambria" w:cs="Cambria"/>
                <w:color w:val="000000"/>
                <w:kern w:val="16"/>
                <w:sz w:val="16"/>
                <w:szCs w:val="16"/>
              </w:rPr>
              <w:tab/>
              <w:t>l’educazione</w:t>
            </w:r>
            <w:r w:rsidRPr="007B4625">
              <w:rPr>
                <w:rFonts w:ascii="Cambria" w:eastAsia="Cambria" w:hAnsi="Cambria" w:cs="Cambria"/>
                <w:color w:val="000000"/>
                <w:kern w:val="16"/>
                <w:sz w:val="16"/>
                <w:szCs w:val="16"/>
              </w:rPr>
              <w:tab/>
              <w:t>civica</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mostra</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averne</w:t>
            </w:r>
            <w:r w:rsidRPr="007B4625">
              <w:rPr>
                <w:rFonts w:ascii="Cambria" w:eastAsia="Cambria" w:hAnsi="Cambria" w:cs="Cambria"/>
                <w:color w:val="000000"/>
                <w:kern w:val="16"/>
                <w:sz w:val="16"/>
                <w:szCs w:val="16"/>
              </w:rPr>
              <w:tab/>
              <w:t>completa</w:t>
            </w:r>
            <w:r w:rsidRPr="007B4625">
              <w:rPr>
                <w:rFonts w:ascii="Cambria" w:eastAsia="Cambria" w:hAnsi="Cambria" w:cs="Cambria"/>
                <w:color w:val="000000"/>
                <w:kern w:val="16"/>
                <w:sz w:val="16"/>
                <w:szCs w:val="16"/>
              </w:rPr>
              <w:tab/>
              <w:t>consapevolezza,</w:t>
            </w:r>
            <w:r w:rsidRPr="007B4625">
              <w:rPr>
                <w:rFonts w:ascii="Cambria" w:eastAsia="Cambria" w:hAnsi="Cambria" w:cs="Cambria"/>
                <w:color w:val="000000"/>
                <w:kern w:val="16"/>
                <w:sz w:val="16"/>
                <w:szCs w:val="16"/>
              </w:rPr>
              <w:tab/>
              <w:t>che</w:t>
            </w:r>
            <w:r w:rsidRPr="007B4625">
              <w:rPr>
                <w:rFonts w:ascii="Cambria" w:eastAsia="Cambria" w:hAnsi="Cambria" w:cs="Cambria"/>
                <w:color w:val="000000"/>
                <w:kern w:val="16"/>
                <w:sz w:val="16"/>
                <w:szCs w:val="16"/>
              </w:rPr>
              <w:tab/>
              <w:t>rivela</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riflessioni</w:t>
            </w:r>
            <w:r w:rsidRPr="007B4625">
              <w:rPr>
                <w:rFonts w:ascii="Cambria" w:eastAsia="Cambria" w:hAnsi="Cambria" w:cs="Cambria"/>
                <w:color w:val="000000"/>
                <w:kern w:val="16"/>
                <w:sz w:val="16"/>
                <w:szCs w:val="16"/>
              </w:rPr>
              <w:tab/>
              <w:t>personali,</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argomentazioni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nelle</w:t>
            </w:r>
            <w:r w:rsidRPr="007B4625">
              <w:rPr>
                <w:rFonts w:ascii="Cambria" w:eastAsia="Cambria" w:hAnsi="Cambria" w:cs="Cambria"/>
                <w:color w:val="000000"/>
                <w:kern w:val="16"/>
                <w:sz w:val="16"/>
                <w:szCs w:val="16"/>
              </w:rPr>
              <w:tab/>
              <w:t>discussioni.</w:t>
            </w:r>
            <w:r w:rsidRPr="007B4625">
              <w:rPr>
                <w:rFonts w:ascii="Cambria" w:eastAsia="Cambria" w:hAnsi="Cambria" w:cs="Cambria"/>
                <w:color w:val="000000"/>
                <w:kern w:val="16"/>
                <w:sz w:val="16"/>
                <w:szCs w:val="16"/>
              </w:rPr>
              <w:tab/>
              <w:t>Mostra</w:t>
            </w:r>
            <w:r w:rsidRPr="007B4625">
              <w:rPr>
                <w:rFonts w:ascii="Cambria" w:eastAsia="Cambria" w:hAnsi="Cambria" w:cs="Cambria"/>
                <w:color w:val="000000"/>
                <w:kern w:val="16"/>
                <w:sz w:val="16"/>
                <w:szCs w:val="16"/>
              </w:rPr>
              <w:tab/>
              <w:t>capacità</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rielaborazione</w:t>
            </w:r>
            <w:r w:rsidRPr="007B4625">
              <w:rPr>
                <w:rFonts w:ascii="Cambria" w:eastAsia="Cambria" w:hAnsi="Cambria" w:cs="Cambria"/>
                <w:color w:val="000000"/>
                <w:kern w:val="16"/>
                <w:sz w:val="16"/>
                <w:szCs w:val="16"/>
              </w:rPr>
              <w:tab/>
              <w:t>delle</w:t>
            </w:r>
            <w:r w:rsidRPr="007B4625">
              <w:rPr>
                <w:rFonts w:ascii="Cambria" w:eastAsia="Cambria" w:hAnsi="Cambria" w:cs="Cambria"/>
                <w:color w:val="000000"/>
                <w:kern w:val="16"/>
                <w:sz w:val="16"/>
                <w:szCs w:val="16"/>
              </w:rPr>
              <w:tab/>
              <w:t>questioni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di</w:t>
            </w:r>
          </w:p>
          <w:p w:rsidR="00742DCA" w:rsidRPr="007B4625" w:rsidRDefault="00742DCA" w:rsidP="00BD73D7">
            <w:pPr>
              <w:suppressAutoHyphens/>
              <w:ind w:left="-142" w:firstLine="142"/>
              <w:contextualSpacing/>
              <w:mirrorIndents/>
              <w:jc w:val="center"/>
              <w:rPr>
                <w:kern w:val="16"/>
                <w:sz w:val="16"/>
                <w:szCs w:val="16"/>
              </w:rPr>
            </w:pPr>
            <w:r w:rsidRPr="007B4625">
              <w:rPr>
                <w:rFonts w:ascii="Cambria" w:eastAsia="Cambria" w:hAnsi="Cambria" w:cs="Cambria"/>
                <w:color w:val="000000"/>
                <w:kern w:val="16"/>
                <w:sz w:val="16"/>
                <w:szCs w:val="16"/>
              </w:rPr>
              <w:t>generalizzazione</w:t>
            </w:r>
            <w:r w:rsidRPr="007B4625">
              <w:rPr>
                <w:rFonts w:ascii="Cambria" w:eastAsia="Cambria" w:hAnsi="Cambria" w:cs="Cambria"/>
                <w:color w:val="000000"/>
                <w:kern w:val="16"/>
                <w:sz w:val="16"/>
                <w:szCs w:val="16"/>
              </w:rPr>
              <w:tab/>
              <w:t>delle</w:t>
            </w:r>
            <w:r w:rsidRPr="007B4625">
              <w:rPr>
                <w:rFonts w:ascii="Cambria" w:eastAsia="Cambria" w:hAnsi="Cambria" w:cs="Cambria"/>
                <w:color w:val="000000"/>
                <w:kern w:val="16"/>
                <w:sz w:val="16"/>
                <w:szCs w:val="16"/>
              </w:rPr>
              <w:tab/>
              <w:t>condotte</w:t>
            </w:r>
            <w:r w:rsidRPr="007B4625">
              <w:rPr>
                <w:rFonts w:ascii="Cambria" w:eastAsia="Cambria" w:hAnsi="Cambria" w:cs="Cambria"/>
                <w:color w:val="000000"/>
                <w:kern w:val="16"/>
                <w:sz w:val="16"/>
                <w:szCs w:val="16"/>
              </w:rPr>
              <w:tab/>
              <w:t>in</w:t>
            </w:r>
            <w:r w:rsidRPr="007B4625">
              <w:rPr>
                <w:rFonts w:ascii="Cambria" w:eastAsia="Cambria" w:hAnsi="Cambria" w:cs="Cambria"/>
                <w:color w:val="000000"/>
                <w:kern w:val="16"/>
                <w:sz w:val="16"/>
                <w:szCs w:val="16"/>
              </w:rPr>
              <w:tab/>
              <w:t>contesti</w:t>
            </w:r>
            <w:r w:rsidRPr="007B4625">
              <w:rPr>
                <w:rFonts w:ascii="Cambria" w:eastAsia="Cambria" w:hAnsi="Cambria" w:cs="Cambria"/>
                <w:color w:val="000000"/>
                <w:kern w:val="16"/>
                <w:sz w:val="16"/>
                <w:szCs w:val="16"/>
              </w:rPr>
              <w:tab/>
              <w:t>diversi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nuovi.</w:t>
            </w:r>
            <w:r w:rsidRPr="007B4625">
              <w:rPr>
                <w:rFonts w:ascii="Cambria" w:eastAsia="Cambria" w:hAnsi="Cambria" w:cs="Cambria"/>
                <w:color w:val="000000"/>
                <w:kern w:val="16"/>
                <w:sz w:val="16"/>
                <w:szCs w:val="16"/>
              </w:rPr>
              <w:tab/>
              <w:t>Porta</w:t>
            </w:r>
            <w:r w:rsidRPr="007B4625">
              <w:rPr>
                <w:rFonts w:ascii="Cambria" w:eastAsia="Cambria" w:hAnsi="Cambria" w:cs="Cambria"/>
                <w:color w:val="000000"/>
                <w:kern w:val="16"/>
                <w:sz w:val="16"/>
                <w:szCs w:val="16"/>
              </w:rPr>
              <w:tab/>
              <w:t>contributi</w:t>
            </w:r>
            <w:r w:rsidRPr="007B4625">
              <w:rPr>
                <w:rFonts w:ascii="Cambria" w:eastAsia="Cambria" w:hAnsi="Cambria" w:cs="Cambria"/>
                <w:color w:val="000000"/>
                <w:kern w:val="16"/>
                <w:sz w:val="16"/>
                <w:szCs w:val="16"/>
              </w:rPr>
              <w:tab/>
              <w:t>personali</w:t>
            </w:r>
            <w:r w:rsidRPr="007B4625">
              <w:rPr>
                <w:rFonts w:ascii="Cambria" w:eastAsia="Cambria" w:hAnsi="Cambria" w:cs="Cambria"/>
                <w:color w:val="000000"/>
                <w:kern w:val="16"/>
                <w:sz w:val="16"/>
                <w:szCs w:val="16"/>
              </w:rPr>
              <w:tab/>
              <w:t>e</w:t>
            </w:r>
            <w:r w:rsidRPr="007B4625">
              <w:rPr>
                <w:rFonts w:ascii="Cambria" w:eastAsia="Cambria" w:hAnsi="Cambria" w:cs="Cambria"/>
                <w:color w:val="000000"/>
                <w:kern w:val="16"/>
                <w:sz w:val="16"/>
                <w:szCs w:val="16"/>
              </w:rPr>
              <w:tab/>
              <w:t>originali,</w:t>
            </w:r>
            <w:r w:rsidRPr="007B4625">
              <w:rPr>
                <w:rFonts w:ascii="Cambria" w:eastAsia="Cambria" w:hAnsi="Cambria" w:cs="Cambria"/>
                <w:color w:val="000000"/>
                <w:kern w:val="16"/>
                <w:sz w:val="16"/>
                <w:szCs w:val="16"/>
              </w:rPr>
              <w:tab/>
              <w:t>proposte</w:t>
            </w:r>
            <w:r w:rsidRPr="007B4625">
              <w:rPr>
                <w:rFonts w:ascii="Cambria" w:eastAsia="Cambria" w:hAnsi="Cambria" w:cs="Cambria"/>
                <w:color w:val="000000"/>
                <w:kern w:val="16"/>
                <w:sz w:val="16"/>
                <w:szCs w:val="16"/>
              </w:rPr>
              <w:tab/>
              <w:t>di</w:t>
            </w:r>
            <w:r w:rsidRPr="007B4625">
              <w:rPr>
                <w:rFonts w:ascii="Cambria" w:eastAsia="Cambria" w:hAnsi="Cambria" w:cs="Cambria"/>
                <w:color w:val="000000"/>
                <w:kern w:val="16"/>
                <w:sz w:val="16"/>
                <w:szCs w:val="16"/>
              </w:rPr>
              <w:tab/>
              <w:t>miglioramento,</w:t>
            </w:r>
            <w:r w:rsidRPr="007B4625">
              <w:rPr>
                <w:rFonts w:ascii="Cambria" w:eastAsia="Cambria" w:hAnsi="Cambria" w:cs="Cambria"/>
                <w:color w:val="000000"/>
                <w:kern w:val="16"/>
                <w:sz w:val="16"/>
                <w:szCs w:val="16"/>
              </w:rPr>
              <w:tab/>
              <w:t>si</w:t>
            </w:r>
            <w:r w:rsidRPr="007B4625">
              <w:rPr>
                <w:rFonts w:ascii="Cambria" w:eastAsia="Cambria" w:hAnsi="Cambria" w:cs="Cambria"/>
                <w:color w:val="000000"/>
                <w:kern w:val="16"/>
                <w:sz w:val="16"/>
                <w:szCs w:val="16"/>
              </w:rPr>
              <w:tab/>
              <w:t>assume</w:t>
            </w:r>
            <w:r w:rsidRPr="007B4625">
              <w:rPr>
                <w:rFonts w:ascii="Cambria" w:eastAsia="Cambria" w:hAnsi="Cambria" w:cs="Cambria"/>
                <w:color w:val="000000"/>
                <w:kern w:val="16"/>
                <w:sz w:val="16"/>
                <w:szCs w:val="16"/>
              </w:rPr>
              <w:tab/>
              <w:t>responsabilità</w:t>
            </w:r>
            <w:r w:rsidRPr="007B4625">
              <w:rPr>
                <w:rFonts w:ascii="Cambria" w:eastAsia="Cambria" w:hAnsi="Cambria" w:cs="Cambria"/>
                <w:color w:val="000000"/>
                <w:kern w:val="16"/>
                <w:sz w:val="16"/>
                <w:szCs w:val="16"/>
              </w:rPr>
              <w:tab/>
              <w:t>verso</w:t>
            </w:r>
            <w:r w:rsidRPr="007B4625">
              <w:rPr>
                <w:rFonts w:ascii="Cambria" w:eastAsia="Cambria" w:hAnsi="Cambria" w:cs="Cambria"/>
                <w:color w:val="000000"/>
                <w:kern w:val="16"/>
                <w:sz w:val="16"/>
                <w:szCs w:val="16"/>
              </w:rPr>
              <w:tab/>
              <w:t>il</w:t>
            </w:r>
            <w:r w:rsidRPr="007B4625">
              <w:rPr>
                <w:rFonts w:ascii="Cambria" w:eastAsia="Cambria" w:hAnsi="Cambria" w:cs="Cambria"/>
                <w:color w:val="000000"/>
                <w:kern w:val="16"/>
                <w:sz w:val="16"/>
                <w:szCs w:val="16"/>
              </w:rPr>
              <w:tab/>
              <w:t>lavoro,</w:t>
            </w:r>
            <w:r w:rsidRPr="007B4625">
              <w:rPr>
                <w:rFonts w:ascii="Cambria" w:eastAsia="Cambria" w:hAnsi="Cambria" w:cs="Cambria"/>
                <w:color w:val="000000"/>
                <w:kern w:val="16"/>
                <w:sz w:val="16"/>
                <w:szCs w:val="16"/>
              </w:rPr>
              <w:tab/>
              <w:t>le</w:t>
            </w:r>
            <w:r w:rsidRPr="007B4625">
              <w:rPr>
                <w:rFonts w:ascii="Cambria" w:eastAsia="Cambria" w:hAnsi="Cambria" w:cs="Cambria"/>
                <w:color w:val="000000"/>
                <w:kern w:val="16"/>
                <w:sz w:val="16"/>
                <w:szCs w:val="16"/>
              </w:rPr>
              <w:tab/>
              <w:t>altre</w:t>
            </w:r>
            <w:r w:rsidRPr="007B4625">
              <w:rPr>
                <w:rFonts w:ascii="Cambria" w:eastAsia="Cambria" w:hAnsi="Cambria" w:cs="Cambria"/>
                <w:color w:val="000000"/>
                <w:kern w:val="16"/>
                <w:sz w:val="16"/>
                <w:szCs w:val="16"/>
              </w:rPr>
              <w:tab/>
              <w:t>persone,</w:t>
            </w:r>
            <w:r w:rsidRPr="007B4625">
              <w:rPr>
                <w:rFonts w:ascii="Cambria" w:eastAsia="Cambria" w:hAnsi="Cambria" w:cs="Cambria"/>
                <w:color w:val="000000"/>
                <w:kern w:val="16"/>
                <w:sz w:val="16"/>
                <w:szCs w:val="16"/>
              </w:rPr>
              <w:tab/>
              <w:t>la</w:t>
            </w:r>
            <w:r w:rsidRPr="007B4625">
              <w:rPr>
                <w:rFonts w:ascii="Cambria" w:eastAsia="Cambria" w:hAnsi="Cambria" w:cs="Cambria"/>
                <w:color w:val="000000"/>
                <w:kern w:val="16"/>
                <w:sz w:val="16"/>
                <w:szCs w:val="16"/>
              </w:rPr>
              <w:tab/>
              <w:t>comunità</w:t>
            </w:r>
            <w:r w:rsidRPr="007B4625">
              <w:rPr>
                <w:rFonts w:ascii="Cambria" w:eastAsia="Cambria" w:hAnsi="Cambria" w:cs="Cambria"/>
                <w:color w:val="000000"/>
                <w:kern w:val="16"/>
                <w:sz w:val="16"/>
                <w:szCs w:val="16"/>
              </w:rPr>
              <w:tab/>
              <w:t>ed</w:t>
            </w:r>
          </w:p>
        </w:tc>
      </w:tr>
    </w:tbl>
    <w:p w:rsidR="0024573E" w:rsidRDefault="0024573E" w:rsidP="003644B0"/>
    <w:p w:rsidR="0024573E" w:rsidRPr="0024573E" w:rsidRDefault="0024573E" w:rsidP="005554C3">
      <w:pPr>
        <w:pStyle w:val="Paragrafoelenco"/>
        <w:numPr>
          <w:ilvl w:val="1"/>
          <w:numId w:val="9"/>
        </w:numPr>
        <w:ind w:left="1276"/>
        <w:jc w:val="center"/>
        <w:rPr>
          <w:rFonts w:ascii="Comic Sans MS" w:eastAsia="Comic Sans MS" w:hAnsi="Comic Sans MS" w:cs="Comic Sans MS"/>
          <w:b/>
          <w:bCs/>
          <w:sz w:val="24"/>
          <w:szCs w:val="24"/>
        </w:rPr>
      </w:pPr>
      <w:r w:rsidRPr="0024573E">
        <w:rPr>
          <w:rFonts w:ascii="Comic Sans MS" w:eastAsia="Comic Sans MS" w:hAnsi="Comic Sans MS" w:cs="Comic Sans MS"/>
          <w:b/>
          <w:bCs/>
          <w:sz w:val="24"/>
          <w:szCs w:val="24"/>
        </w:rPr>
        <w:t>Valutazione del comportamento</w:t>
      </w:r>
    </w:p>
    <w:p w:rsidR="0024573E" w:rsidRDefault="0024573E" w:rsidP="0024573E">
      <w:pPr>
        <w:pStyle w:val="Paragrafoelenco"/>
        <w:ind w:left="0" w:firstLine="0"/>
        <w:jc w:val="both"/>
      </w:pPr>
      <w:r w:rsidRPr="0024573E">
        <w:t>La valutazione del comportamento è esp</w:t>
      </w:r>
      <w:r>
        <w:t xml:space="preserve">ressa </w:t>
      </w:r>
      <w:r w:rsidRPr="0024573E">
        <w:t xml:space="preserve">mediante un giudizio sintetico  che fa riferimento allo sviluppo delle competenze di </w:t>
      </w:r>
      <w:r>
        <w:t>cittadinanza</w:t>
      </w:r>
      <w:r w:rsidRPr="0024573E">
        <w:t>.</w:t>
      </w:r>
    </w:p>
    <w:p w:rsidR="0024573E" w:rsidRPr="0024573E" w:rsidRDefault="0024573E" w:rsidP="0024573E">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8582"/>
        <w:gridCol w:w="1682"/>
      </w:tblGrid>
      <w:tr w:rsidR="0024573E" w:rsidRPr="0024573E" w:rsidTr="0024573E">
        <w:trPr>
          <w:trHeight w:val="92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Cambria" w:eastAsia="Times New Roman" w:hAnsi="Cambria" w:cs="Times New Roman"/>
                <w:b/>
                <w:bCs/>
                <w:i/>
                <w:iCs/>
                <w:color w:val="FF0000"/>
                <w:sz w:val="28"/>
                <w:szCs w:val="28"/>
                <w:lang w:eastAsia="it-IT"/>
              </w:rPr>
              <w:lastRenderedPageBreak/>
              <w:t>LA VALUTAZIONE DEL COMPORTAMENTO NELLA SCUOLA PRIMARIA</w:t>
            </w:r>
          </w:p>
        </w:tc>
      </w:tr>
      <w:tr w:rsidR="0024573E" w:rsidRPr="0024573E" w:rsidTr="0024573E">
        <w:trPr>
          <w:trHeight w:val="2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Times New Roman" w:eastAsia="Times New Roman" w:hAnsi="Times New Roman" w:cs="Times New Roman"/>
                <w:i/>
                <w:iCs/>
                <w:color w:val="FF0000"/>
                <w:shd w:val="clear" w:color="auto" w:fill="D9E2F3"/>
                <w:lang w:eastAsia="it-IT"/>
              </w:rPr>
              <w:t>PROFILO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Times New Roman" w:eastAsia="Times New Roman" w:hAnsi="Times New Roman" w:cs="Times New Roman"/>
                <w:i/>
                <w:iCs/>
                <w:color w:val="FF0000"/>
                <w:shd w:val="clear" w:color="auto" w:fill="D9E2F3"/>
                <w:lang w:eastAsia="it-IT"/>
              </w:rPr>
              <w:t>GIUDIZIO</w:t>
            </w:r>
          </w:p>
        </w:tc>
      </w:tr>
      <w:tr w:rsidR="0024573E" w:rsidRPr="0024573E" w:rsidTr="0024573E">
        <w:trPr>
          <w:trHeight w:val="14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5997" w:rsidRDefault="0024573E" w:rsidP="0024573E">
            <w:pPr>
              <w:spacing w:after="0" w:line="240" w:lineRule="auto"/>
              <w:ind w:left="117" w:right="61" w:hanging="1"/>
              <w:rPr>
                <w:rFonts w:ascii="Times New Roman" w:eastAsia="Times New Roman" w:hAnsi="Times New Roman" w:cs="Times New Roman"/>
                <w:color w:val="000000"/>
                <w:sz w:val="20"/>
                <w:szCs w:val="20"/>
                <w:lang w:eastAsia="it-IT"/>
              </w:rPr>
            </w:pPr>
            <w:r w:rsidRPr="0024573E">
              <w:rPr>
                <w:rFonts w:ascii="Times New Roman" w:eastAsia="Times New Roman" w:hAnsi="Times New Roman" w:cs="Times New Roman"/>
                <w:b/>
                <w:bCs/>
                <w:color w:val="000000"/>
                <w:sz w:val="20"/>
                <w:szCs w:val="20"/>
                <w:lang w:eastAsia="it-IT"/>
              </w:rPr>
              <w:t xml:space="preserve">Frequenza </w:t>
            </w:r>
            <w:r w:rsidR="007A5997">
              <w:rPr>
                <w:rFonts w:ascii="Times New Roman" w:eastAsia="Times New Roman" w:hAnsi="Times New Roman" w:cs="Times New Roman"/>
                <w:color w:val="000000"/>
                <w:sz w:val="20"/>
                <w:szCs w:val="20"/>
                <w:lang w:eastAsia="it-IT"/>
              </w:rPr>
              <w:t xml:space="preserve">assidua e puntualità nell’adempimento dei propri dover scolastici. </w:t>
            </w:r>
          </w:p>
          <w:p w:rsidR="0024573E" w:rsidRPr="0024573E" w:rsidRDefault="0024573E" w:rsidP="0024573E">
            <w:pPr>
              <w:spacing w:after="0" w:line="240" w:lineRule="auto"/>
              <w:ind w:left="117" w:right="61" w:hanging="1"/>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Partecipazione </w:t>
            </w:r>
            <w:r w:rsidRPr="0024573E">
              <w:rPr>
                <w:rFonts w:ascii="Times New Roman" w:eastAsia="Times New Roman" w:hAnsi="Times New Roman" w:cs="Times New Roman"/>
                <w:color w:val="000000"/>
                <w:sz w:val="20"/>
                <w:szCs w:val="20"/>
                <w:lang w:eastAsia="it-IT"/>
              </w:rPr>
              <w:t>attiva e propositiva alle ini</w:t>
            </w:r>
            <w:r w:rsidR="007A5997">
              <w:rPr>
                <w:rFonts w:ascii="Times New Roman" w:eastAsia="Times New Roman" w:hAnsi="Times New Roman" w:cs="Times New Roman"/>
                <w:color w:val="000000"/>
                <w:sz w:val="20"/>
                <w:szCs w:val="20"/>
                <w:lang w:eastAsia="it-IT"/>
              </w:rPr>
              <w:t>ziative didattiche programmate  con ricaduta sul  gruppo</w:t>
            </w:r>
            <w:r w:rsidRPr="0024573E">
              <w:rPr>
                <w:rFonts w:ascii="Times New Roman" w:eastAsia="Times New Roman" w:hAnsi="Times New Roman" w:cs="Times New Roman"/>
                <w:color w:val="000000"/>
                <w:sz w:val="20"/>
                <w:szCs w:val="20"/>
                <w:lang w:eastAsia="it-IT"/>
              </w:rPr>
              <w:t> </w:t>
            </w:r>
          </w:p>
          <w:p w:rsidR="0024573E" w:rsidRPr="0024573E" w:rsidRDefault="0024573E" w:rsidP="0024573E">
            <w:pPr>
              <w:spacing w:after="0" w:line="240" w:lineRule="auto"/>
              <w:ind w:left="121" w:right="62" w:hanging="2"/>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Correttezza </w:t>
            </w:r>
            <w:r w:rsidRPr="0024573E">
              <w:rPr>
                <w:rFonts w:ascii="Times New Roman" w:eastAsia="Times New Roman" w:hAnsi="Times New Roman" w:cs="Times New Roman"/>
                <w:color w:val="000000"/>
                <w:sz w:val="20"/>
                <w:szCs w:val="20"/>
                <w:lang w:eastAsia="it-IT"/>
              </w:rPr>
              <w:t>consapevole e continua nei rapporti con docenti, compagni e personale della  scuola. </w:t>
            </w:r>
          </w:p>
          <w:p w:rsidR="0024573E" w:rsidRPr="0024573E" w:rsidRDefault="0024573E" w:rsidP="0024573E">
            <w:pPr>
              <w:spacing w:before="5" w:after="0" w:line="240" w:lineRule="auto"/>
              <w:ind w:left="117"/>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Rispetto </w:t>
            </w:r>
            <w:r w:rsidRPr="0024573E">
              <w:rPr>
                <w:rFonts w:ascii="Times New Roman" w:eastAsia="Times New Roman" w:hAnsi="Times New Roman" w:cs="Times New Roman"/>
                <w:color w:val="000000"/>
                <w:sz w:val="20"/>
                <w:szCs w:val="20"/>
                <w:lang w:eastAsia="it-IT"/>
              </w:rPr>
              <w:t>consapevole delle regole della convivenza scolastica e del patrimonio della scuola.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Calibri" w:eastAsia="Times New Roman" w:hAnsi="Calibri" w:cs="Calibri"/>
                <w:color w:val="000000"/>
                <w:sz w:val="24"/>
                <w:szCs w:val="24"/>
                <w:lang w:eastAsia="it-IT"/>
              </w:rPr>
              <w:t>OTTIMO</w:t>
            </w:r>
          </w:p>
        </w:tc>
      </w:tr>
      <w:tr w:rsidR="0024573E" w:rsidRPr="0024573E" w:rsidTr="0024573E">
        <w:trPr>
          <w:trHeight w:val="1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5997" w:rsidRDefault="0024573E" w:rsidP="0024573E">
            <w:pPr>
              <w:spacing w:after="0" w:line="240" w:lineRule="auto"/>
              <w:ind w:left="117" w:right="1360" w:firstLine="1"/>
              <w:rPr>
                <w:rFonts w:ascii="Times New Roman" w:eastAsia="Times New Roman" w:hAnsi="Times New Roman" w:cs="Times New Roman"/>
                <w:color w:val="000000"/>
                <w:sz w:val="20"/>
                <w:szCs w:val="20"/>
                <w:lang w:eastAsia="it-IT"/>
              </w:rPr>
            </w:pPr>
            <w:r w:rsidRPr="0024573E">
              <w:rPr>
                <w:rFonts w:ascii="Times New Roman" w:eastAsia="Times New Roman" w:hAnsi="Times New Roman" w:cs="Times New Roman"/>
                <w:b/>
                <w:bCs/>
                <w:color w:val="000000"/>
                <w:sz w:val="20"/>
                <w:szCs w:val="20"/>
                <w:lang w:eastAsia="it-IT"/>
              </w:rPr>
              <w:t xml:space="preserve">Frequenza </w:t>
            </w:r>
            <w:r w:rsidR="007A5997">
              <w:rPr>
                <w:rFonts w:ascii="Times New Roman" w:eastAsia="Times New Roman" w:hAnsi="Times New Roman" w:cs="Times New Roman"/>
                <w:color w:val="000000"/>
                <w:sz w:val="20"/>
                <w:szCs w:val="20"/>
                <w:lang w:eastAsia="it-IT"/>
              </w:rPr>
              <w:t>assidua e puntualità nell’adempimento dei propri doveri scolastici</w:t>
            </w:r>
            <w:r w:rsidRPr="0024573E">
              <w:rPr>
                <w:rFonts w:ascii="Times New Roman" w:eastAsia="Times New Roman" w:hAnsi="Times New Roman" w:cs="Times New Roman"/>
                <w:color w:val="000000"/>
                <w:sz w:val="20"/>
                <w:szCs w:val="20"/>
                <w:lang w:eastAsia="it-IT"/>
              </w:rPr>
              <w:t xml:space="preserve"> . </w:t>
            </w:r>
            <w:r w:rsidRPr="0024573E">
              <w:rPr>
                <w:rFonts w:ascii="Times New Roman" w:eastAsia="Times New Roman" w:hAnsi="Times New Roman" w:cs="Times New Roman"/>
                <w:b/>
                <w:bCs/>
                <w:color w:val="000000"/>
                <w:sz w:val="20"/>
                <w:szCs w:val="20"/>
                <w:lang w:eastAsia="it-IT"/>
              </w:rPr>
              <w:t xml:space="preserve">Partecipazione </w:t>
            </w:r>
            <w:r w:rsidRPr="0024573E">
              <w:rPr>
                <w:rFonts w:ascii="Times New Roman" w:eastAsia="Times New Roman" w:hAnsi="Times New Roman" w:cs="Times New Roman"/>
                <w:color w:val="000000"/>
                <w:sz w:val="20"/>
                <w:szCs w:val="20"/>
                <w:lang w:eastAsia="it-IT"/>
              </w:rPr>
              <w:t xml:space="preserve">attiva e propositiva alle iniziative didattiche programmate. </w:t>
            </w:r>
          </w:p>
          <w:p w:rsidR="007A5997" w:rsidRDefault="0024573E" w:rsidP="0024573E">
            <w:pPr>
              <w:spacing w:after="0" w:line="240" w:lineRule="auto"/>
              <w:ind w:left="117" w:right="1360" w:firstLine="1"/>
              <w:rPr>
                <w:rFonts w:ascii="Times New Roman" w:eastAsia="Times New Roman" w:hAnsi="Times New Roman" w:cs="Times New Roman"/>
                <w:color w:val="000000"/>
                <w:sz w:val="20"/>
                <w:szCs w:val="20"/>
                <w:lang w:eastAsia="it-IT"/>
              </w:rPr>
            </w:pPr>
            <w:r w:rsidRPr="0024573E">
              <w:rPr>
                <w:rFonts w:ascii="Times New Roman" w:eastAsia="Times New Roman" w:hAnsi="Times New Roman" w:cs="Times New Roman"/>
                <w:b/>
                <w:bCs/>
                <w:color w:val="000000"/>
                <w:sz w:val="20"/>
                <w:szCs w:val="20"/>
                <w:lang w:eastAsia="it-IT"/>
              </w:rPr>
              <w:t xml:space="preserve">Correttezza </w:t>
            </w:r>
            <w:r w:rsidRPr="0024573E">
              <w:rPr>
                <w:rFonts w:ascii="Times New Roman" w:eastAsia="Times New Roman" w:hAnsi="Times New Roman" w:cs="Times New Roman"/>
                <w:color w:val="000000"/>
                <w:sz w:val="20"/>
                <w:szCs w:val="20"/>
                <w:lang w:eastAsia="it-IT"/>
              </w:rPr>
              <w:t>nei rapporti con docenti, compagni e personale della scuola.</w:t>
            </w:r>
          </w:p>
          <w:p w:rsidR="0024573E" w:rsidRPr="0024573E" w:rsidRDefault="0024573E" w:rsidP="0024573E">
            <w:pPr>
              <w:spacing w:after="0" w:line="240" w:lineRule="auto"/>
              <w:ind w:left="117" w:right="1360" w:firstLine="1"/>
              <w:rPr>
                <w:rFonts w:ascii="Times New Roman" w:eastAsia="Times New Roman" w:hAnsi="Times New Roman" w:cs="Times New Roman"/>
                <w:sz w:val="24"/>
                <w:szCs w:val="24"/>
                <w:lang w:eastAsia="it-IT"/>
              </w:rPr>
            </w:pPr>
            <w:r w:rsidRPr="0024573E">
              <w:rPr>
                <w:rFonts w:ascii="Times New Roman" w:eastAsia="Times New Roman" w:hAnsi="Times New Roman" w:cs="Times New Roman"/>
                <w:color w:val="000000"/>
                <w:sz w:val="20"/>
                <w:szCs w:val="20"/>
                <w:lang w:eastAsia="it-IT"/>
              </w:rPr>
              <w:t xml:space="preserve"> </w:t>
            </w:r>
            <w:r w:rsidRPr="0024573E">
              <w:rPr>
                <w:rFonts w:ascii="Times New Roman" w:eastAsia="Times New Roman" w:hAnsi="Times New Roman" w:cs="Times New Roman"/>
                <w:b/>
                <w:bCs/>
                <w:color w:val="000000"/>
                <w:sz w:val="20"/>
                <w:szCs w:val="20"/>
                <w:lang w:eastAsia="it-IT"/>
              </w:rPr>
              <w:t xml:space="preserve">Rispetto </w:t>
            </w:r>
            <w:r w:rsidRPr="0024573E">
              <w:rPr>
                <w:rFonts w:ascii="Times New Roman" w:eastAsia="Times New Roman" w:hAnsi="Times New Roman" w:cs="Times New Roman"/>
                <w:color w:val="000000"/>
                <w:sz w:val="20"/>
                <w:szCs w:val="20"/>
                <w:lang w:eastAsia="it-IT"/>
              </w:rPr>
              <w:t>delle regole della convivenza scolastica e del patrimonio della scuola.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Calibri" w:eastAsia="Times New Roman" w:hAnsi="Calibri" w:cs="Calibri"/>
                <w:color w:val="000000"/>
                <w:sz w:val="24"/>
                <w:szCs w:val="24"/>
                <w:lang w:eastAsia="it-IT"/>
              </w:rPr>
              <w:t>DISTINTO</w:t>
            </w:r>
          </w:p>
        </w:tc>
      </w:tr>
      <w:tr w:rsidR="0024573E" w:rsidRPr="0024573E" w:rsidTr="0024573E">
        <w:trPr>
          <w:trHeight w:val="1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ind w:left="117" w:right="1591" w:hanging="1"/>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Frequenza </w:t>
            </w:r>
            <w:r w:rsidR="007A5997">
              <w:rPr>
                <w:rFonts w:ascii="Times New Roman" w:eastAsia="Times New Roman" w:hAnsi="Times New Roman" w:cs="Times New Roman"/>
                <w:color w:val="000000"/>
                <w:sz w:val="20"/>
                <w:szCs w:val="20"/>
                <w:lang w:eastAsia="it-IT"/>
              </w:rPr>
              <w:t>assidua e regolarità nell’adempimento dei suoi doveri scolastici</w:t>
            </w:r>
            <w:r w:rsidRPr="0024573E">
              <w:rPr>
                <w:rFonts w:ascii="Times New Roman" w:eastAsia="Times New Roman" w:hAnsi="Times New Roman" w:cs="Times New Roman"/>
                <w:color w:val="000000"/>
                <w:sz w:val="20"/>
                <w:szCs w:val="20"/>
                <w:lang w:eastAsia="it-IT"/>
              </w:rPr>
              <w:t xml:space="preserve"> </w:t>
            </w:r>
            <w:r w:rsidRPr="0024573E">
              <w:rPr>
                <w:rFonts w:ascii="Times New Roman" w:eastAsia="Times New Roman" w:hAnsi="Times New Roman" w:cs="Times New Roman"/>
                <w:b/>
                <w:bCs/>
                <w:color w:val="000000"/>
                <w:sz w:val="20"/>
                <w:szCs w:val="20"/>
                <w:lang w:eastAsia="it-IT"/>
              </w:rPr>
              <w:t xml:space="preserve">Partecipazione </w:t>
            </w:r>
            <w:r w:rsidRPr="0024573E">
              <w:rPr>
                <w:rFonts w:ascii="Times New Roman" w:eastAsia="Times New Roman" w:hAnsi="Times New Roman" w:cs="Times New Roman"/>
                <w:color w:val="000000"/>
                <w:sz w:val="20"/>
                <w:szCs w:val="20"/>
                <w:lang w:eastAsia="it-IT"/>
              </w:rPr>
              <w:t>attiva alle iniziative didattiche programmate. </w:t>
            </w:r>
          </w:p>
          <w:p w:rsidR="007A5997" w:rsidRDefault="0024573E" w:rsidP="0024573E">
            <w:pPr>
              <w:spacing w:after="0" w:line="240" w:lineRule="auto"/>
              <w:ind w:left="117" w:right="1360" w:firstLine="4"/>
              <w:rPr>
                <w:rFonts w:ascii="Times New Roman" w:eastAsia="Times New Roman" w:hAnsi="Times New Roman" w:cs="Times New Roman"/>
                <w:color w:val="000000"/>
                <w:sz w:val="20"/>
                <w:szCs w:val="20"/>
                <w:lang w:eastAsia="it-IT"/>
              </w:rPr>
            </w:pPr>
            <w:r w:rsidRPr="0024573E">
              <w:rPr>
                <w:rFonts w:ascii="Times New Roman" w:eastAsia="Times New Roman" w:hAnsi="Times New Roman" w:cs="Times New Roman"/>
                <w:b/>
                <w:bCs/>
                <w:color w:val="000000"/>
                <w:sz w:val="20"/>
                <w:szCs w:val="20"/>
                <w:lang w:eastAsia="it-IT"/>
              </w:rPr>
              <w:t xml:space="preserve">Correttezza </w:t>
            </w:r>
            <w:r w:rsidRPr="0024573E">
              <w:rPr>
                <w:rFonts w:ascii="Times New Roman" w:eastAsia="Times New Roman" w:hAnsi="Times New Roman" w:cs="Times New Roman"/>
                <w:color w:val="000000"/>
                <w:sz w:val="20"/>
                <w:szCs w:val="20"/>
                <w:lang w:eastAsia="it-IT"/>
              </w:rPr>
              <w:t>nei rapporti con docenti, compagni e personale della scuola.</w:t>
            </w:r>
          </w:p>
          <w:p w:rsidR="0024573E" w:rsidRPr="0024573E" w:rsidRDefault="0024573E" w:rsidP="0024573E">
            <w:pPr>
              <w:spacing w:after="0" w:line="240" w:lineRule="auto"/>
              <w:ind w:left="117" w:right="1360" w:firstLine="4"/>
              <w:rPr>
                <w:rFonts w:ascii="Times New Roman" w:eastAsia="Times New Roman" w:hAnsi="Times New Roman" w:cs="Times New Roman"/>
                <w:sz w:val="24"/>
                <w:szCs w:val="24"/>
                <w:lang w:eastAsia="it-IT"/>
              </w:rPr>
            </w:pPr>
            <w:r w:rsidRPr="0024573E">
              <w:rPr>
                <w:rFonts w:ascii="Times New Roman" w:eastAsia="Times New Roman" w:hAnsi="Times New Roman" w:cs="Times New Roman"/>
                <w:color w:val="000000"/>
                <w:sz w:val="20"/>
                <w:szCs w:val="20"/>
                <w:lang w:eastAsia="it-IT"/>
              </w:rPr>
              <w:t xml:space="preserve"> </w:t>
            </w:r>
            <w:r w:rsidRPr="0024573E">
              <w:rPr>
                <w:rFonts w:ascii="Times New Roman" w:eastAsia="Times New Roman" w:hAnsi="Times New Roman" w:cs="Times New Roman"/>
                <w:b/>
                <w:bCs/>
                <w:color w:val="000000"/>
                <w:sz w:val="20"/>
                <w:szCs w:val="20"/>
                <w:lang w:eastAsia="it-IT"/>
              </w:rPr>
              <w:t xml:space="preserve">Rispetto </w:t>
            </w:r>
            <w:r w:rsidRPr="0024573E">
              <w:rPr>
                <w:rFonts w:ascii="Times New Roman" w:eastAsia="Times New Roman" w:hAnsi="Times New Roman" w:cs="Times New Roman"/>
                <w:color w:val="000000"/>
                <w:sz w:val="20"/>
                <w:szCs w:val="20"/>
                <w:lang w:eastAsia="it-IT"/>
              </w:rPr>
              <w:t>delle regole della convivenza scolastica e del patrimonio della scuola.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Calibri" w:eastAsia="Times New Roman" w:hAnsi="Calibri" w:cs="Calibri"/>
                <w:color w:val="000000"/>
                <w:sz w:val="24"/>
                <w:szCs w:val="24"/>
                <w:lang w:eastAsia="it-IT"/>
              </w:rPr>
              <w:t>BUONO</w:t>
            </w:r>
          </w:p>
        </w:tc>
      </w:tr>
      <w:tr w:rsidR="0024573E" w:rsidRPr="0024573E" w:rsidTr="0024573E">
        <w:trPr>
          <w:trHeight w:val="20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4C166A">
            <w:pPr>
              <w:spacing w:after="0" w:line="240" w:lineRule="auto"/>
              <w:ind w:left="117"/>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Frequenza  </w:t>
            </w:r>
            <w:r w:rsidR="007A5997" w:rsidRPr="004C166A">
              <w:rPr>
                <w:rFonts w:ascii="Times New Roman" w:eastAsia="Times New Roman" w:hAnsi="Times New Roman" w:cs="Times New Roman"/>
                <w:bCs/>
                <w:color w:val="000000"/>
                <w:sz w:val="20"/>
                <w:szCs w:val="20"/>
                <w:lang w:eastAsia="it-IT"/>
              </w:rPr>
              <w:t>ed impegno non sempre regolari nell’adempimento dei propri</w:t>
            </w:r>
            <w:r w:rsidR="004C166A" w:rsidRPr="004C166A">
              <w:rPr>
                <w:rFonts w:ascii="Times New Roman" w:eastAsia="Times New Roman" w:hAnsi="Times New Roman" w:cs="Times New Roman"/>
                <w:bCs/>
                <w:color w:val="000000"/>
                <w:sz w:val="20"/>
                <w:szCs w:val="20"/>
                <w:lang w:eastAsia="it-IT"/>
              </w:rPr>
              <w:t xml:space="preserve"> doveri scolastici, ma disponibilità</w:t>
            </w:r>
            <w:r w:rsidR="004C166A">
              <w:rPr>
                <w:rFonts w:ascii="Times New Roman" w:eastAsia="Times New Roman" w:hAnsi="Times New Roman" w:cs="Times New Roman"/>
                <w:sz w:val="24"/>
                <w:szCs w:val="24"/>
                <w:lang w:eastAsia="it-IT"/>
              </w:rPr>
              <w:t xml:space="preserve"> </w:t>
            </w:r>
            <w:r w:rsidRPr="0024573E">
              <w:rPr>
                <w:rFonts w:ascii="Times New Roman" w:eastAsia="Times New Roman" w:hAnsi="Times New Roman" w:cs="Times New Roman"/>
                <w:color w:val="000000"/>
                <w:sz w:val="20"/>
                <w:szCs w:val="20"/>
                <w:lang w:eastAsia="it-IT"/>
              </w:rPr>
              <w:t>alla collaborazione per raggiungere gli  obiettivi formativi prefissati.  </w:t>
            </w:r>
          </w:p>
          <w:p w:rsidR="0024573E" w:rsidRPr="0024573E" w:rsidRDefault="0024573E" w:rsidP="0024573E">
            <w:pPr>
              <w:spacing w:before="7" w:after="0" w:line="240" w:lineRule="auto"/>
              <w:ind w:left="118"/>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Partecipazione </w:t>
            </w:r>
            <w:r w:rsidRPr="0024573E">
              <w:rPr>
                <w:rFonts w:ascii="Times New Roman" w:eastAsia="Times New Roman" w:hAnsi="Times New Roman" w:cs="Times New Roman"/>
                <w:color w:val="000000"/>
                <w:sz w:val="20"/>
                <w:szCs w:val="20"/>
                <w:lang w:eastAsia="it-IT"/>
              </w:rPr>
              <w:t>passiva alle iniziative didattiche programmate. </w:t>
            </w:r>
          </w:p>
          <w:p w:rsidR="0024573E" w:rsidRPr="0024573E" w:rsidRDefault="0024573E" w:rsidP="0024573E">
            <w:pPr>
              <w:spacing w:after="0" w:line="240" w:lineRule="auto"/>
              <w:ind w:left="120" w:right="126" w:firstLine="1"/>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Correttezza </w:t>
            </w:r>
            <w:r w:rsidRPr="0024573E">
              <w:rPr>
                <w:rFonts w:ascii="Times New Roman" w:eastAsia="Times New Roman" w:hAnsi="Times New Roman" w:cs="Times New Roman"/>
                <w:color w:val="000000"/>
                <w:sz w:val="20"/>
                <w:szCs w:val="20"/>
                <w:lang w:eastAsia="it-IT"/>
              </w:rPr>
              <w:t>scarsa nei rapporti con docenti, compagni e personale della scuola, ma sensibilità ai richiami. </w:t>
            </w:r>
          </w:p>
          <w:p w:rsidR="0024573E" w:rsidRPr="0024573E" w:rsidRDefault="0024573E" w:rsidP="0024573E">
            <w:pPr>
              <w:spacing w:before="5" w:after="0" w:line="240" w:lineRule="auto"/>
              <w:ind w:left="123" w:right="402" w:firstLine="44"/>
              <w:rPr>
                <w:rFonts w:ascii="Times New Roman" w:eastAsia="Times New Roman" w:hAnsi="Times New Roman" w:cs="Times New Roman"/>
                <w:sz w:val="24"/>
                <w:szCs w:val="24"/>
                <w:lang w:eastAsia="it-IT"/>
              </w:rPr>
            </w:pPr>
            <w:r w:rsidRPr="0024573E">
              <w:rPr>
                <w:rFonts w:ascii="Times New Roman" w:eastAsia="Times New Roman" w:hAnsi="Times New Roman" w:cs="Times New Roman"/>
                <w:b/>
                <w:bCs/>
                <w:color w:val="000000"/>
                <w:sz w:val="20"/>
                <w:szCs w:val="20"/>
                <w:lang w:eastAsia="it-IT"/>
              </w:rPr>
              <w:t xml:space="preserve">Rispetto </w:t>
            </w:r>
            <w:r w:rsidRPr="0024573E">
              <w:rPr>
                <w:rFonts w:ascii="Times New Roman" w:eastAsia="Times New Roman" w:hAnsi="Times New Roman" w:cs="Times New Roman"/>
                <w:color w:val="000000"/>
                <w:sz w:val="20"/>
                <w:szCs w:val="20"/>
                <w:lang w:eastAsia="it-IT"/>
              </w:rPr>
              <w:t>scarso delle regole della convivenza scolastica e del patrimonio della scuola, ma  sensibilità ai richiami.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73E" w:rsidRPr="0024573E" w:rsidRDefault="0024573E" w:rsidP="0024573E">
            <w:pPr>
              <w:spacing w:after="0" w:line="240" w:lineRule="auto"/>
              <w:jc w:val="center"/>
              <w:rPr>
                <w:rFonts w:ascii="Times New Roman" w:eastAsia="Times New Roman" w:hAnsi="Times New Roman" w:cs="Times New Roman"/>
                <w:sz w:val="24"/>
                <w:szCs w:val="24"/>
                <w:lang w:eastAsia="it-IT"/>
              </w:rPr>
            </w:pPr>
            <w:r w:rsidRPr="0024573E">
              <w:rPr>
                <w:rFonts w:ascii="Calibri" w:eastAsia="Times New Roman" w:hAnsi="Calibri" w:cs="Calibri"/>
                <w:color w:val="000000"/>
                <w:sz w:val="24"/>
                <w:szCs w:val="24"/>
                <w:lang w:eastAsia="it-IT"/>
              </w:rPr>
              <w:t>SUFFICIENTE</w:t>
            </w:r>
          </w:p>
        </w:tc>
      </w:tr>
      <w:tr w:rsidR="004C166A" w:rsidRPr="0024573E" w:rsidTr="0024573E">
        <w:trPr>
          <w:trHeight w:val="20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C166A" w:rsidRDefault="004C166A" w:rsidP="004C166A">
            <w:pPr>
              <w:spacing w:after="0" w:line="240" w:lineRule="auto"/>
              <w:ind w:left="117"/>
              <w:rPr>
                <w:rFonts w:ascii="Times New Roman" w:eastAsia="Times New Roman" w:hAnsi="Times New Roman" w:cs="Times New Roman"/>
                <w:bCs/>
                <w:color w:val="000000"/>
                <w:sz w:val="20"/>
                <w:szCs w:val="20"/>
                <w:lang w:eastAsia="it-IT"/>
              </w:rPr>
            </w:pPr>
            <w:r w:rsidRPr="004C166A">
              <w:rPr>
                <w:rFonts w:ascii="Times New Roman" w:eastAsia="Times New Roman" w:hAnsi="Times New Roman" w:cs="Times New Roman"/>
                <w:b/>
                <w:bCs/>
                <w:color w:val="000000"/>
                <w:sz w:val="20"/>
                <w:szCs w:val="20"/>
                <w:lang w:eastAsia="it-IT"/>
              </w:rPr>
              <w:t>Frequenza</w:t>
            </w:r>
            <w:r w:rsidR="00E52D7A">
              <w:rPr>
                <w:rFonts w:ascii="Times New Roman" w:eastAsia="Times New Roman" w:hAnsi="Times New Roman" w:cs="Times New Roman"/>
                <w:bCs/>
                <w:color w:val="000000"/>
                <w:sz w:val="20"/>
                <w:szCs w:val="20"/>
                <w:lang w:eastAsia="it-IT"/>
              </w:rPr>
              <w:t xml:space="preserve"> scarsa e mancanza di puntualità </w:t>
            </w:r>
            <w:r>
              <w:rPr>
                <w:rFonts w:ascii="Times New Roman" w:eastAsia="Times New Roman" w:hAnsi="Times New Roman" w:cs="Times New Roman"/>
                <w:bCs/>
                <w:color w:val="000000"/>
                <w:sz w:val="20"/>
                <w:szCs w:val="20"/>
                <w:lang w:eastAsia="it-IT"/>
              </w:rPr>
              <w:t>nell’adempimento dei propri doveri scolastici, scarsa disponibilità alla collaborazione per raggiungere gli obiettivi formativi prefissati.</w:t>
            </w:r>
          </w:p>
          <w:p w:rsidR="004C166A" w:rsidRDefault="004C166A" w:rsidP="004C166A">
            <w:pPr>
              <w:spacing w:after="0" w:line="240" w:lineRule="auto"/>
              <w:ind w:left="117"/>
              <w:rPr>
                <w:rFonts w:ascii="Times New Roman" w:eastAsia="Times New Roman" w:hAnsi="Times New Roman" w:cs="Times New Roman"/>
                <w:bCs/>
                <w:color w:val="000000"/>
                <w:sz w:val="20"/>
                <w:szCs w:val="20"/>
                <w:lang w:eastAsia="it-IT"/>
              </w:rPr>
            </w:pPr>
            <w:r>
              <w:rPr>
                <w:rFonts w:ascii="Times New Roman" w:eastAsia="Times New Roman" w:hAnsi="Times New Roman" w:cs="Times New Roman"/>
                <w:b/>
                <w:bCs/>
                <w:color w:val="000000"/>
                <w:sz w:val="20"/>
                <w:szCs w:val="20"/>
                <w:lang w:eastAsia="it-IT"/>
              </w:rPr>
              <w:t xml:space="preserve">Partecipazione </w:t>
            </w:r>
            <w:r w:rsidR="00EC462A">
              <w:rPr>
                <w:rFonts w:ascii="Times New Roman" w:eastAsia="Times New Roman" w:hAnsi="Times New Roman" w:cs="Times New Roman"/>
                <w:bCs/>
                <w:color w:val="000000"/>
                <w:sz w:val="20"/>
                <w:szCs w:val="20"/>
                <w:lang w:eastAsia="it-IT"/>
              </w:rPr>
              <w:t>passiva e dispersiva</w:t>
            </w:r>
            <w:r w:rsidRPr="004C166A">
              <w:rPr>
                <w:rFonts w:ascii="Times New Roman" w:eastAsia="Times New Roman" w:hAnsi="Times New Roman" w:cs="Times New Roman"/>
                <w:bCs/>
                <w:color w:val="000000"/>
                <w:sz w:val="20"/>
                <w:szCs w:val="20"/>
                <w:lang w:eastAsia="it-IT"/>
              </w:rPr>
              <w:t xml:space="preserve"> alle iniziative didattiche programmate</w:t>
            </w:r>
          </w:p>
          <w:p w:rsidR="004C166A" w:rsidRDefault="004C166A" w:rsidP="004C166A">
            <w:pPr>
              <w:spacing w:after="0" w:line="240" w:lineRule="auto"/>
              <w:ind w:left="117"/>
              <w:rPr>
                <w:rFonts w:ascii="Times New Roman" w:eastAsia="Times New Roman" w:hAnsi="Times New Roman" w:cs="Times New Roman"/>
                <w:bCs/>
                <w:color w:val="000000"/>
                <w:sz w:val="20"/>
                <w:szCs w:val="20"/>
                <w:lang w:eastAsia="it-IT"/>
              </w:rPr>
            </w:pPr>
            <w:r>
              <w:rPr>
                <w:rFonts w:ascii="Times New Roman" w:eastAsia="Times New Roman" w:hAnsi="Times New Roman" w:cs="Times New Roman"/>
                <w:b/>
                <w:bCs/>
                <w:color w:val="000000"/>
                <w:sz w:val="20"/>
                <w:szCs w:val="20"/>
                <w:lang w:eastAsia="it-IT"/>
              </w:rPr>
              <w:t xml:space="preserve">Correttezza </w:t>
            </w:r>
            <w:r w:rsidRPr="004C166A">
              <w:rPr>
                <w:rFonts w:ascii="Times New Roman" w:eastAsia="Times New Roman" w:hAnsi="Times New Roman" w:cs="Times New Roman"/>
                <w:bCs/>
                <w:color w:val="000000"/>
                <w:sz w:val="20"/>
                <w:szCs w:val="20"/>
                <w:lang w:eastAsia="it-IT"/>
              </w:rPr>
              <w:t>scarsa nei rapporti con docenti, compagni e personale della scuola e del</w:t>
            </w:r>
            <w:r w:rsidR="00E52D7A">
              <w:rPr>
                <w:rFonts w:ascii="Times New Roman" w:eastAsia="Times New Roman" w:hAnsi="Times New Roman" w:cs="Times New Roman"/>
                <w:bCs/>
                <w:color w:val="000000"/>
                <w:sz w:val="20"/>
                <w:szCs w:val="20"/>
                <w:lang w:eastAsia="it-IT"/>
              </w:rPr>
              <w:t xml:space="preserve"> patrimonio della scuola</w:t>
            </w:r>
            <w:r w:rsidRPr="004C166A">
              <w:rPr>
                <w:rFonts w:ascii="Times New Roman" w:eastAsia="Times New Roman" w:hAnsi="Times New Roman" w:cs="Times New Roman"/>
                <w:bCs/>
                <w:color w:val="000000"/>
                <w:sz w:val="20"/>
                <w:szCs w:val="20"/>
                <w:lang w:eastAsia="it-IT"/>
              </w:rPr>
              <w:t>.</w:t>
            </w:r>
          </w:p>
          <w:p w:rsidR="004C166A" w:rsidRDefault="004C166A" w:rsidP="004C166A">
            <w:pPr>
              <w:spacing w:after="0" w:line="240" w:lineRule="auto"/>
              <w:ind w:left="117"/>
              <w:rPr>
                <w:rFonts w:ascii="Times New Roman" w:eastAsia="Times New Roman" w:hAnsi="Times New Roman" w:cs="Times New Roman"/>
                <w:b/>
                <w:bCs/>
                <w:color w:val="000000"/>
                <w:sz w:val="20"/>
                <w:szCs w:val="20"/>
                <w:lang w:eastAsia="it-IT"/>
              </w:rPr>
            </w:pPr>
            <w:r>
              <w:rPr>
                <w:rFonts w:ascii="Times New Roman" w:eastAsia="Times New Roman" w:hAnsi="Times New Roman" w:cs="Times New Roman"/>
                <w:b/>
                <w:bCs/>
                <w:color w:val="000000"/>
                <w:sz w:val="20"/>
                <w:szCs w:val="20"/>
                <w:lang w:eastAsia="it-IT"/>
              </w:rPr>
              <w:t xml:space="preserve">Rispetto </w:t>
            </w:r>
            <w:r w:rsidRPr="004C166A">
              <w:rPr>
                <w:rFonts w:ascii="Times New Roman" w:eastAsia="Times New Roman" w:hAnsi="Times New Roman" w:cs="Times New Roman"/>
                <w:bCs/>
                <w:color w:val="000000"/>
                <w:sz w:val="20"/>
                <w:szCs w:val="20"/>
                <w:lang w:eastAsia="it-IT"/>
              </w:rPr>
              <w:t>scarso delle regole della convivenza scolastica e del patrimonio della scuola</w:t>
            </w:r>
            <w:r w:rsidR="00E52D7A">
              <w:rPr>
                <w:rFonts w:ascii="Times New Roman" w:eastAsia="Times New Roman" w:hAnsi="Times New Roman" w:cs="Times New Roman"/>
                <w:bCs/>
                <w:color w:val="000000"/>
                <w:sz w:val="20"/>
                <w:szCs w:val="20"/>
                <w:lang w:eastAsia="it-IT"/>
              </w:rPr>
              <w:t>,</w:t>
            </w:r>
            <w:r w:rsidRPr="004C166A">
              <w:rPr>
                <w:rFonts w:ascii="Times New Roman" w:eastAsia="Times New Roman" w:hAnsi="Times New Roman" w:cs="Times New Roman"/>
                <w:bCs/>
                <w:color w:val="000000"/>
                <w:sz w:val="20"/>
                <w:szCs w:val="20"/>
                <w:lang w:eastAsia="it-IT"/>
              </w:rPr>
              <w:t xml:space="preserve"> scarsa sensibilità ai richiami</w:t>
            </w:r>
          </w:p>
          <w:p w:rsidR="004C166A" w:rsidRDefault="004C166A" w:rsidP="004C166A">
            <w:pPr>
              <w:spacing w:after="0" w:line="240" w:lineRule="auto"/>
              <w:ind w:left="117"/>
              <w:rPr>
                <w:rFonts w:ascii="Times New Roman" w:eastAsia="Times New Roman" w:hAnsi="Times New Roman" w:cs="Times New Roman"/>
                <w:bCs/>
                <w:color w:val="000000"/>
                <w:sz w:val="20"/>
                <w:szCs w:val="20"/>
                <w:lang w:eastAsia="it-IT"/>
              </w:rPr>
            </w:pPr>
          </w:p>
          <w:p w:rsidR="004C166A" w:rsidRPr="004C166A" w:rsidRDefault="004C166A" w:rsidP="004C166A">
            <w:pPr>
              <w:spacing w:after="0" w:line="240" w:lineRule="auto"/>
              <w:ind w:left="117"/>
              <w:rPr>
                <w:rFonts w:ascii="Times New Roman" w:eastAsia="Times New Roman" w:hAnsi="Times New Roman" w:cs="Times New Roman"/>
                <w:bCs/>
                <w:color w:val="000000"/>
                <w:sz w:val="20"/>
                <w:szCs w:val="20"/>
                <w:lang w:eastAsia="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C166A" w:rsidRPr="0024573E" w:rsidRDefault="00E10A2A" w:rsidP="0024573E">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NON SUFFICIENTE</w:t>
            </w:r>
          </w:p>
        </w:tc>
      </w:tr>
    </w:tbl>
    <w:p w:rsidR="0024573E" w:rsidRDefault="0024573E" w:rsidP="0024573E">
      <w:pPr>
        <w:pStyle w:val="Paragrafoelenco"/>
        <w:ind w:left="0" w:firstLine="0"/>
        <w:jc w:val="both"/>
      </w:pPr>
    </w:p>
    <w:p w:rsidR="00962675" w:rsidRDefault="00962675" w:rsidP="00962675">
      <w:pPr>
        <w:pStyle w:val="NormaleWeb"/>
        <w:numPr>
          <w:ilvl w:val="1"/>
          <w:numId w:val="9"/>
        </w:numPr>
        <w:spacing w:before="0" w:beforeAutospacing="0" w:after="0" w:afterAutospacing="0"/>
        <w:ind w:right="1782"/>
        <w:jc w:val="center"/>
        <w:rPr>
          <w:rFonts w:ascii="Comic Sans MS" w:eastAsia="Comic Sans MS" w:hAnsi="Comic Sans MS" w:cs="Comic Sans MS"/>
          <w:b/>
          <w:bCs/>
          <w:lang w:eastAsia="en-US"/>
        </w:rPr>
      </w:pPr>
      <w:r w:rsidRPr="00962675">
        <w:rPr>
          <w:rFonts w:ascii="Comic Sans MS" w:eastAsia="Comic Sans MS" w:hAnsi="Comic Sans MS" w:cs="Comic Sans MS"/>
          <w:b/>
          <w:bCs/>
          <w:lang w:eastAsia="en-US"/>
        </w:rPr>
        <w:t>Indicatori e Descrittori del processo e del livello globale di sviluppo degli apprendimenti  raggiunto</w:t>
      </w:r>
    </w:p>
    <w:p w:rsidR="00962675" w:rsidRPr="00962675" w:rsidRDefault="00962675" w:rsidP="00962675">
      <w:pPr>
        <w:pStyle w:val="NormaleWeb"/>
        <w:spacing w:before="0" w:beforeAutospacing="0" w:after="0" w:afterAutospacing="0"/>
        <w:ind w:right="1782"/>
        <w:jc w:val="center"/>
        <w:rPr>
          <w:rFonts w:ascii="Comic Sans MS" w:eastAsia="Comic Sans MS" w:hAnsi="Comic Sans MS" w:cs="Comic Sans MS"/>
          <w:b/>
          <w:bCs/>
          <w:lang w:eastAsia="en-US"/>
        </w:rPr>
      </w:pPr>
    </w:p>
    <w:p w:rsidR="00962675" w:rsidRDefault="00962675" w:rsidP="00962675">
      <w:pPr>
        <w:spacing w:before="162" w:after="0" w:line="240" w:lineRule="auto"/>
        <w:ind w:left="79" w:right="761" w:hanging="1"/>
        <w:rPr>
          <w:rFonts w:ascii="Times" w:eastAsia="Times New Roman" w:hAnsi="Times" w:cs="Times"/>
          <w:color w:val="000000"/>
          <w:sz w:val="24"/>
          <w:szCs w:val="24"/>
          <w:lang w:eastAsia="it-IT"/>
        </w:rPr>
      </w:pPr>
      <w:r w:rsidRPr="00962675">
        <w:rPr>
          <w:rFonts w:ascii="Times" w:eastAsia="Times New Roman" w:hAnsi="Times" w:cs="Times"/>
          <w:color w:val="000000"/>
          <w:sz w:val="24"/>
          <w:szCs w:val="24"/>
          <w:lang w:eastAsia="it-IT"/>
        </w:rPr>
        <w:t xml:space="preserve">La valutazione periodica e finale degli apprendimenti è integrata dalla descrizione del processo e del   </w:t>
      </w:r>
      <w:r>
        <w:rPr>
          <w:rFonts w:ascii="Times" w:eastAsia="Times New Roman" w:hAnsi="Times" w:cs="Times"/>
          <w:color w:val="000000"/>
          <w:sz w:val="24"/>
          <w:szCs w:val="24"/>
          <w:lang w:eastAsia="it-IT"/>
        </w:rPr>
        <w:t>livello globale di sviluppo raggiunto.</w:t>
      </w:r>
    </w:p>
    <w:p w:rsidR="00962675" w:rsidRDefault="00962675" w:rsidP="00962675">
      <w:pPr>
        <w:spacing w:before="162" w:after="0" w:line="240" w:lineRule="auto"/>
        <w:ind w:left="79" w:right="761" w:hanging="1"/>
        <w:rPr>
          <w:rFonts w:ascii="Times" w:eastAsia="Times New Roman" w:hAnsi="Times" w:cs="Times"/>
          <w:color w:val="000000"/>
          <w:sz w:val="24"/>
          <w:szCs w:val="24"/>
          <w:lang w:eastAsia="it-IT"/>
        </w:rPr>
      </w:pPr>
      <w:r>
        <w:rPr>
          <w:rFonts w:ascii="Times" w:eastAsia="Times New Roman" w:hAnsi="Times" w:cs="Times"/>
          <w:color w:val="000000"/>
          <w:sz w:val="24"/>
          <w:szCs w:val="24"/>
          <w:lang w:eastAsia="it-IT"/>
        </w:rPr>
        <w:t>Al fine di garantire una uniformità nell’azione valutativa, il nostro istituto adotter</w:t>
      </w:r>
      <w:r w:rsidR="00734803">
        <w:rPr>
          <w:rFonts w:ascii="Times" w:eastAsia="Times New Roman" w:hAnsi="Times" w:cs="Times"/>
          <w:color w:val="000000"/>
          <w:sz w:val="24"/>
          <w:szCs w:val="24"/>
          <w:lang w:eastAsia="it-IT"/>
        </w:rPr>
        <w:t>à</w:t>
      </w:r>
      <w:r>
        <w:rPr>
          <w:rFonts w:ascii="Times" w:eastAsia="Times New Roman" w:hAnsi="Times" w:cs="Times"/>
          <w:color w:val="000000"/>
          <w:sz w:val="24"/>
          <w:szCs w:val="24"/>
          <w:lang w:eastAsia="it-IT"/>
        </w:rPr>
        <w:t xml:space="preserve"> i seguenti indicatori e descrittori, a cui si farà riferimento nell’atto del compilare</w:t>
      </w:r>
      <w:r w:rsidR="00734803">
        <w:rPr>
          <w:rFonts w:ascii="Times" w:eastAsia="Times New Roman" w:hAnsi="Times" w:cs="Times"/>
          <w:color w:val="000000"/>
          <w:sz w:val="24"/>
          <w:szCs w:val="24"/>
          <w:lang w:eastAsia="it-IT"/>
        </w:rPr>
        <w:t xml:space="preserve"> il documento di valutazione.</w:t>
      </w:r>
    </w:p>
    <w:p w:rsidR="00650911" w:rsidRPr="00650911" w:rsidRDefault="00650911" w:rsidP="00650911">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414"/>
        <w:gridCol w:w="7422"/>
      </w:tblGrid>
      <w:tr w:rsidR="00650911" w:rsidRPr="00650911" w:rsidTr="00650911">
        <w:trPr>
          <w:trHeight w:val="14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jc w:val="center"/>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COMPORTAMENTO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122"/>
              <w:rPr>
                <w:rFonts w:ascii="Times New Roman" w:eastAsia="Times New Roman" w:hAnsi="Times New Roman" w:cs="Times New Roman"/>
                <w:sz w:val="24"/>
                <w:szCs w:val="24"/>
                <w:lang w:eastAsia="it-IT"/>
              </w:rPr>
            </w:pPr>
            <w:r>
              <w:rPr>
                <w:rFonts w:ascii="Times" w:eastAsia="Times New Roman" w:hAnsi="Times" w:cs="Times"/>
                <w:color w:val="000000"/>
                <w:sz w:val="18"/>
                <w:szCs w:val="18"/>
                <w:lang w:eastAsia="it-IT"/>
              </w:rPr>
              <w:t>L’ allievo dimostra un comportamento</w:t>
            </w:r>
            <w:r w:rsidRPr="00650911">
              <w:rPr>
                <w:rFonts w:ascii="Times" w:eastAsia="Times New Roman" w:hAnsi="Times" w:cs="Times"/>
                <w:color w:val="000000"/>
                <w:sz w:val="18"/>
                <w:szCs w:val="18"/>
                <w:lang w:eastAsia="it-IT"/>
              </w:rPr>
              <w:t> </w:t>
            </w:r>
          </w:p>
          <w:p w:rsidR="00650911" w:rsidRPr="00650911" w:rsidRDefault="00650911" w:rsidP="00650911">
            <w:pPr>
              <w:spacing w:before="28"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Corretto, responsabile e controllato </w:t>
            </w:r>
          </w:p>
          <w:p w:rsidR="00650911" w:rsidRPr="00650911" w:rsidRDefault="00650911" w:rsidP="00650911">
            <w:pPr>
              <w:spacing w:before="2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Corretto </w:t>
            </w:r>
          </w:p>
          <w:p w:rsidR="00650911" w:rsidRPr="00650911" w:rsidRDefault="00650911" w:rsidP="00650911">
            <w:pPr>
              <w:spacing w:before="21"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Vivace ma responsabile </w:t>
            </w:r>
          </w:p>
          <w:p w:rsidR="00650911" w:rsidRPr="00650911" w:rsidRDefault="00650911" w:rsidP="00650911">
            <w:pPr>
              <w:spacing w:before="21"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Eccessivamente vivace </w:t>
            </w:r>
          </w:p>
          <w:p w:rsidR="00650911" w:rsidRPr="00650911" w:rsidRDefault="00650911" w:rsidP="00650911">
            <w:pPr>
              <w:spacing w:before="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Poco responsabile</w:t>
            </w:r>
          </w:p>
        </w:tc>
      </w:tr>
      <w:tr w:rsidR="00650911" w:rsidRPr="00650911" w:rsidTr="00650911">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jc w:val="center"/>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FREQUENZA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before="21" w:after="0" w:line="240" w:lineRule="auto"/>
              <w:ind w:left="492"/>
              <w:rPr>
                <w:rFonts w:ascii="Times" w:eastAsia="Times New Roman" w:hAnsi="Times" w:cs="Times"/>
                <w:color w:val="000000"/>
                <w:sz w:val="18"/>
                <w:szCs w:val="18"/>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Frequenza assidua</w:t>
            </w:r>
          </w:p>
          <w:p w:rsidR="00650911" w:rsidRPr="00650911" w:rsidRDefault="00650911" w:rsidP="00650911">
            <w:pPr>
              <w:pStyle w:val="Paragrafoelenco"/>
              <w:numPr>
                <w:ilvl w:val="0"/>
                <w:numId w:val="12"/>
              </w:numPr>
              <w:ind w:left="691" w:hanging="147"/>
              <w:rPr>
                <w:rFonts w:ascii="Times" w:eastAsia="Times New Roman" w:hAnsi="Times" w:cs="Times"/>
                <w:color w:val="000000"/>
                <w:sz w:val="18"/>
                <w:szCs w:val="18"/>
                <w:lang w:eastAsia="it-IT"/>
              </w:rPr>
            </w:pPr>
            <w:r w:rsidRPr="00650911">
              <w:rPr>
                <w:rFonts w:ascii="Times" w:eastAsia="Times New Roman" w:hAnsi="Times" w:cs="Times"/>
                <w:color w:val="000000"/>
                <w:sz w:val="18"/>
                <w:szCs w:val="18"/>
                <w:lang w:eastAsia="it-IT"/>
              </w:rPr>
              <w:t>Frequenza con regolarità </w:t>
            </w:r>
          </w:p>
          <w:p w:rsidR="00650911" w:rsidRPr="00650911" w:rsidRDefault="00650911" w:rsidP="00650911">
            <w:pPr>
              <w:spacing w:before="21"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Pr>
                <w:rFonts w:ascii="Times" w:eastAsia="Times New Roman" w:hAnsi="Times" w:cs="Times"/>
                <w:color w:val="000000"/>
                <w:sz w:val="18"/>
                <w:szCs w:val="18"/>
                <w:lang w:eastAsia="it-IT"/>
              </w:rPr>
              <w:t>Frequenz</w:t>
            </w:r>
            <w:r w:rsidRPr="00650911">
              <w:rPr>
                <w:rFonts w:ascii="Times" w:eastAsia="Times New Roman" w:hAnsi="Times" w:cs="Times"/>
                <w:color w:val="000000"/>
                <w:sz w:val="18"/>
                <w:szCs w:val="18"/>
                <w:lang w:eastAsia="it-IT"/>
              </w:rPr>
              <w:t>a con qualche discontinuità </w:t>
            </w:r>
          </w:p>
          <w:p w:rsidR="00650911" w:rsidRPr="00650911" w:rsidRDefault="00650911" w:rsidP="00650911">
            <w:pPr>
              <w:spacing w:before="2"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Pr>
                <w:rFonts w:ascii="Times" w:eastAsia="Times New Roman" w:hAnsi="Times" w:cs="Times"/>
                <w:color w:val="000000"/>
                <w:sz w:val="18"/>
                <w:szCs w:val="18"/>
                <w:lang w:eastAsia="it-IT"/>
              </w:rPr>
              <w:t>Frequenz</w:t>
            </w:r>
            <w:r w:rsidRPr="00650911">
              <w:rPr>
                <w:rFonts w:ascii="Times" w:eastAsia="Times New Roman" w:hAnsi="Times" w:cs="Times"/>
                <w:color w:val="000000"/>
                <w:sz w:val="18"/>
                <w:szCs w:val="18"/>
                <w:lang w:eastAsia="it-IT"/>
              </w:rPr>
              <w:t>a in modo discontinuo</w:t>
            </w:r>
          </w:p>
        </w:tc>
      </w:tr>
      <w:tr w:rsidR="00650911" w:rsidRPr="00650911" w:rsidTr="00650911">
        <w:trPr>
          <w:trHeight w:val="12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jc w:val="center"/>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SOCIALIZZAZIONE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Default="00650911" w:rsidP="00650911">
            <w:pPr>
              <w:spacing w:after="0" w:line="240" w:lineRule="auto"/>
              <w:ind w:left="492" w:right="864"/>
              <w:rPr>
                <w:rFonts w:ascii="Times" w:eastAsia="Times New Roman" w:hAnsi="Times" w:cs="Times"/>
                <w:color w:val="000000"/>
                <w:sz w:val="18"/>
                <w:szCs w:val="18"/>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Sa relazionarsi molto bene sia con i compagni che con gli insegnanti.</w:t>
            </w:r>
          </w:p>
          <w:p w:rsidR="00650911" w:rsidRPr="00650911" w:rsidRDefault="00650911" w:rsidP="00650911">
            <w:pPr>
              <w:spacing w:after="0" w:line="240" w:lineRule="auto"/>
              <w:ind w:left="492" w:right="864"/>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 xml:space="preserve"> </w:t>
            </w:r>
            <w:r w:rsidRPr="00650911">
              <w:rPr>
                <w:rFonts w:ascii="Courier" w:eastAsia="Times New Roman" w:hAnsi="Courier" w:cs="Times New Roman"/>
                <w:color w:val="211F1F"/>
                <w:sz w:val="19"/>
                <w:szCs w:val="19"/>
                <w:lang w:eastAsia="it-IT"/>
              </w:rPr>
              <w:t xml:space="preserve">o </w:t>
            </w:r>
            <w:r>
              <w:rPr>
                <w:rFonts w:ascii="Times" w:eastAsia="Times New Roman" w:hAnsi="Times" w:cs="Times"/>
                <w:color w:val="000000"/>
                <w:sz w:val="18"/>
                <w:szCs w:val="18"/>
                <w:lang w:eastAsia="it-IT"/>
              </w:rPr>
              <w:t>È bene integrato nel gruppo-classe</w:t>
            </w:r>
            <w:r w:rsidRPr="00650911">
              <w:rPr>
                <w:rFonts w:ascii="Times" w:eastAsia="Times New Roman" w:hAnsi="Times" w:cs="Times"/>
                <w:color w:val="000000"/>
                <w:sz w:val="18"/>
                <w:szCs w:val="18"/>
                <w:lang w:eastAsia="it-IT"/>
              </w:rPr>
              <w:t xml:space="preserve"> . </w:t>
            </w:r>
          </w:p>
          <w:p w:rsidR="00650911" w:rsidRPr="00650911" w:rsidRDefault="00650911" w:rsidP="00650911">
            <w:pPr>
              <w:spacing w:after="0" w:line="240" w:lineRule="auto"/>
              <w:ind w:left="492" w:right="398" w:firstLine="5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Ha qualche difficoltà ad integrarsi nella classe e tende a preferire il piccolo  gruppo. </w:t>
            </w:r>
          </w:p>
          <w:p w:rsidR="00650911" w:rsidRPr="00650911" w:rsidRDefault="00650911" w:rsidP="00650911">
            <w:pPr>
              <w:spacing w:before="26"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Ha difficoltà a relazionarsi sia con i compagni che con gli insegnati.</w:t>
            </w:r>
          </w:p>
        </w:tc>
      </w:tr>
      <w:tr w:rsidR="00650911" w:rsidRPr="00650911" w:rsidTr="00650911">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jc w:val="center"/>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PARTECIPAZIONE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121"/>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Partecipa alle attività scolastiche </w:t>
            </w:r>
          </w:p>
          <w:p w:rsidR="00650911" w:rsidRPr="00650911" w:rsidRDefault="00650911" w:rsidP="00650911">
            <w:pPr>
              <w:spacing w:before="35"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Con entusiasmo ed in modo costruttivo </w:t>
            </w:r>
          </w:p>
          <w:p w:rsidR="00650911" w:rsidRPr="00650911" w:rsidRDefault="00650911" w:rsidP="00650911">
            <w:pPr>
              <w:spacing w:before="19"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Con interesse </w:t>
            </w:r>
          </w:p>
          <w:p w:rsidR="00650911" w:rsidRPr="00650911" w:rsidRDefault="00650911" w:rsidP="00650911">
            <w:pPr>
              <w:spacing w:before="19"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Solo se sollecitato/a </w:t>
            </w:r>
          </w:p>
          <w:p w:rsidR="00650911" w:rsidRPr="00650911" w:rsidRDefault="00650911" w:rsidP="00650911">
            <w:pPr>
              <w:spacing w:before="7"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Poco, anche se opportunamente sollecitato/a,</w:t>
            </w:r>
          </w:p>
        </w:tc>
      </w:tr>
      <w:tr w:rsidR="00650911" w:rsidRPr="00650911" w:rsidTr="00650911">
        <w:trPr>
          <w:trHeight w:val="12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jc w:val="center"/>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IMPEGNO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122"/>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L</w:t>
            </w:r>
            <w:r>
              <w:rPr>
                <w:rFonts w:ascii="Times" w:eastAsia="Times New Roman" w:hAnsi="Times" w:cs="Times"/>
                <w:color w:val="000000"/>
                <w:sz w:val="18"/>
                <w:szCs w:val="18"/>
                <w:lang w:eastAsia="it-IT"/>
              </w:rPr>
              <w:t>’impegno manifestato</w:t>
            </w:r>
            <w:r w:rsidRPr="00650911">
              <w:rPr>
                <w:rFonts w:ascii="Times" w:eastAsia="Times New Roman" w:hAnsi="Times" w:cs="Times"/>
                <w:color w:val="000000"/>
                <w:sz w:val="18"/>
                <w:szCs w:val="18"/>
                <w:lang w:eastAsia="it-IT"/>
              </w:rPr>
              <w:t>  </w:t>
            </w:r>
          </w:p>
          <w:p w:rsidR="00650911" w:rsidRPr="00650911" w:rsidRDefault="00650911" w:rsidP="00650911">
            <w:pPr>
              <w:spacing w:before="35"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intenso e costante </w:t>
            </w:r>
          </w:p>
          <w:p w:rsidR="00650911" w:rsidRPr="00650911" w:rsidRDefault="00650911" w:rsidP="00650911">
            <w:pPr>
              <w:spacing w:before="2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costante </w:t>
            </w:r>
          </w:p>
          <w:p w:rsidR="00650911" w:rsidRPr="00650911" w:rsidRDefault="00650911" w:rsidP="00650911">
            <w:pPr>
              <w:spacing w:before="21"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saltuario </w:t>
            </w:r>
          </w:p>
          <w:p w:rsidR="00650911" w:rsidRPr="00650911" w:rsidRDefault="00650911" w:rsidP="00650911">
            <w:pPr>
              <w:spacing w:before="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saltuario e superficiale</w:t>
            </w:r>
          </w:p>
        </w:tc>
      </w:tr>
      <w:tr w:rsidR="00650911" w:rsidRPr="00650911" w:rsidTr="00650911">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jc w:val="center"/>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AUTONOMIA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167"/>
              <w:rPr>
                <w:rFonts w:ascii="Times New Roman" w:eastAsia="Times New Roman" w:hAnsi="Times New Roman" w:cs="Times New Roman"/>
                <w:sz w:val="24"/>
                <w:szCs w:val="24"/>
                <w:lang w:eastAsia="it-IT"/>
              </w:rPr>
            </w:pPr>
            <w:r>
              <w:rPr>
                <w:rFonts w:ascii="Times" w:eastAsia="Times New Roman" w:hAnsi="Times" w:cs="Times"/>
                <w:color w:val="000000"/>
                <w:sz w:val="18"/>
                <w:szCs w:val="18"/>
                <w:lang w:eastAsia="it-IT"/>
              </w:rPr>
              <w:t>Ha acquisito un grado di autonomia operativa…</w:t>
            </w:r>
          </w:p>
          <w:p w:rsidR="00650911" w:rsidRPr="00650911" w:rsidRDefault="00650911" w:rsidP="00650911">
            <w:pPr>
              <w:spacing w:before="35"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Ottimo </w:t>
            </w:r>
          </w:p>
          <w:p w:rsidR="00650911" w:rsidRPr="00650911" w:rsidRDefault="00650911" w:rsidP="00650911">
            <w:pPr>
              <w:spacing w:before="16"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Buono </w:t>
            </w:r>
          </w:p>
          <w:p w:rsidR="00650911" w:rsidRPr="00650911" w:rsidRDefault="00650911" w:rsidP="00650911">
            <w:pPr>
              <w:spacing w:before="2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Sufficiente </w:t>
            </w:r>
          </w:p>
          <w:p w:rsidR="00650911" w:rsidRPr="00650911" w:rsidRDefault="00650911" w:rsidP="00650911">
            <w:pPr>
              <w:spacing w:before="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Appena sufficiente</w:t>
            </w:r>
          </w:p>
        </w:tc>
      </w:tr>
      <w:tr w:rsidR="00650911" w:rsidRPr="00650911" w:rsidTr="00650911">
        <w:trPr>
          <w:trHeight w:val="17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438"/>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PROGRESSO NEGLI  </w:t>
            </w:r>
          </w:p>
          <w:p w:rsidR="00650911" w:rsidRPr="00650911" w:rsidRDefault="00650911" w:rsidP="00650911">
            <w:pPr>
              <w:spacing w:before="11" w:after="0" w:line="240" w:lineRule="auto"/>
              <w:ind w:left="369"/>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OBIETTIVI DIDATTICI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Default="00650911" w:rsidP="00650911">
            <w:pPr>
              <w:spacing w:after="0" w:line="240" w:lineRule="auto"/>
              <w:ind w:left="116" w:right="73" w:hanging="376"/>
              <w:rPr>
                <w:rFonts w:ascii="Times" w:eastAsia="Times New Roman" w:hAnsi="Times" w:cs="Times"/>
                <w:color w:val="000000"/>
                <w:sz w:val="18"/>
                <w:szCs w:val="18"/>
                <w:lang w:eastAsia="it-IT"/>
              </w:rPr>
            </w:pPr>
            <w:r w:rsidRPr="00650911">
              <w:rPr>
                <w:rFonts w:ascii="Times" w:eastAsia="Times New Roman" w:hAnsi="Times" w:cs="Times"/>
                <w:color w:val="000000"/>
                <w:sz w:val="18"/>
                <w:szCs w:val="18"/>
                <w:lang w:eastAsia="it-IT"/>
              </w:rPr>
              <w:t xml:space="preserve">N </w:t>
            </w:r>
            <w:r>
              <w:rPr>
                <w:rFonts w:ascii="Times" w:eastAsia="Times New Roman" w:hAnsi="Times" w:cs="Times"/>
                <w:color w:val="000000"/>
                <w:sz w:val="18"/>
                <w:szCs w:val="18"/>
                <w:lang w:eastAsia="it-IT"/>
              </w:rPr>
              <w:t xml:space="preserve">Nel corso dell’anno scolastico </w:t>
            </w:r>
            <w:r w:rsidRPr="00650911">
              <w:rPr>
                <w:rFonts w:ascii="Times" w:eastAsia="Times New Roman" w:hAnsi="Times" w:cs="Times"/>
                <w:color w:val="000000"/>
                <w:sz w:val="18"/>
                <w:szCs w:val="18"/>
                <w:lang w:eastAsia="it-IT"/>
              </w:rPr>
              <w:t xml:space="preserve">( oppure: Nel corso del primo quadrimestre) ha evidenziato </w:t>
            </w:r>
          </w:p>
          <w:p w:rsidR="00650911" w:rsidRDefault="00650911" w:rsidP="00650911">
            <w:pPr>
              <w:spacing w:after="0" w:line="240" w:lineRule="auto"/>
              <w:ind w:left="116" w:right="73" w:firstLine="71"/>
              <w:rPr>
                <w:rFonts w:ascii="Times" w:eastAsia="Times New Roman" w:hAnsi="Times" w:cs="Times"/>
                <w:color w:val="000000"/>
                <w:sz w:val="18"/>
                <w:szCs w:val="18"/>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 xml:space="preserve">progressi regolari, costanti ed efficaci in tutte le singole discipline </w:t>
            </w:r>
          </w:p>
          <w:p w:rsidR="00650911" w:rsidRPr="00650911" w:rsidRDefault="00650911" w:rsidP="00650911">
            <w:pPr>
              <w:spacing w:after="0" w:line="240" w:lineRule="auto"/>
              <w:ind w:left="116" w:right="73" w:firstLine="71"/>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ha evidenziato buoni progressi in tutte le aree disciplinari </w:t>
            </w:r>
          </w:p>
          <w:p w:rsidR="00650911" w:rsidRPr="00650911" w:rsidRDefault="00650911" w:rsidP="00650911">
            <w:pPr>
              <w:spacing w:after="0" w:line="240" w:lineRule="auto"/>
              <w:ind w:left="421" w:right="422" w:hanging="21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progressi personali adeguati rispetto alla situazione iniziale, in tutte le aree  disciplinari. </w:t>
            </w:r>
          </w:p>
          <w:p w:rsidR="00650911" w:rsidRPr="00650911" w:rsidRDefault="00650911" w:rsidP="00650911">
            <w:pPr>
              <w:spacing w:before="19" w:after="0" w:line="240" w:lineRule="auto"/>
              <w:ind w:left="138"/>
              <w:rPr>
                <w:rFonts w:ascii="Times New Roman" w:eastAsia="Times New Roman" w:hAnsi="Times New Roman" w:cs="Times New Roman"/>
                <w:sz w:val="24"/>
                <w:szCs w:val="24"/>
                <w:lang w:eastAsia="it-IT"/>
              </w:rPr>
            </w:pPr>
            <w:r>
              <w:rPr>
                <w:rFonts w:ascii="Courier" w:eastAsia="Times New Roman" w:hAnsi="Courier" w:cs="Times New Roman"/>
                <w:color w:val="211F1F"/>
                <w:sz w:val="19"/>
                <w:szCs w:val="19"/>
                <w:lang w:eastAsia="it-IT"/>
              </w:rPr>
              <w:t xml:space="preserve"> </w:t>
            </w: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ha evidenziato progressi limitati e settoriali.</w:t>
            </w:r>
          </w:p>
        </w:tc>
      </w:tr>
      <w:tr w:rsidR="00650911" w:rsidRPr="00650911" w:rsidTr="00650911">
        <w:trPr>
          <w:trHeight w:val="19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796"/>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GRADO DI  </w:t>
            </w:r>
          </w:p>
          <w:p w:rsidR="00650911" w:rsidRPr="00650911" w:rsidRDefault="00650911" w:rsidP="00650911">
            <w:pPr>
              <w:spacing w:before="8" w:after="0" w:line="240" w:lineRule="auto"/>
              <w:ind w:left="468"/>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APPRENDIMENTO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0911" w:rsidRPr="00650911" w:rsidRDefault="00650911" w:rsidP="00650911">
            <w:pPr>
              <w:spacing w:after="0" w:line="240" w:lineRule="auto"/>
              <w:ind w:left="481"/>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Ha conseguito, globalmente, </w:t>
            </w:r>
          </w:p>
          <w:p w:rsidR="00650911" w:rsidRPr="00650911" w:rsidRDefault="00650911" w:rsidP="00650911">
            <w:pPr>
              <w:spacing w:before="35"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un ottimo livello di apprendimento. </w:t>
            </w:r>
          </w:p>
          <w:p w:rsidR="00650911" w:rsidRPr="00650911" w:rsidRDefault="00650911" w:rsidP="00650911">
            <w:pPr>
              <w:spacing w:before="24"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un buon livello di apprendimento </w:t>
            </w:r>
          </w:p>
          <w:p w:rsidR="00650911" w:rsidRPr="00650911" w:rsidRDefault="00650911" w:rsidP="00650911">
            <w:pPr>
              <w:spacing w:before="21" w:after="0" w:line="240" w:lineRule="auto"/>
              <w:ind w:left="492"/>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un sufficiente grado di apprendimento. </w:t>
            </w:r>
          </w:p>
          <w:p w:rsidR="00650911" w:rsidRPr="00650911" w:rsidRDefault="00650911" w:rsidP="00650911">
            <w:pPr>
              <w:spacing w:before="18" w:after="0" w:line="240" w:lineRule="auto"/>
              <w:ind w:left="485"/>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Oppure </w:t>
            </w:r>
          </w:p>
          <w:p w:rsidR="00650911" w:rsidRPr="00650911" w:rsidRDefault="00650911" w:rsidP="00650911">
            <w:pPr>
              <w:spacing w:before="11" w:after="0" w:line="240" w:lineRule="auto"/>
              <w:ind w:left="476"/>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Nonostante gli stimoli e gli interventi individualizzati  </w:t>
            </w:r>
          </w:p>
          <w:p w:rsidR="00650911" w:rsidRPr="00650911" w:rsidRDefault="00650911" w:rsidP="00650911">
            <w:pPr>
              <w:spacing w:before="8" w:after="0" w:line="240" w:lineRule="auto"/>
              <w:ind w:left="478"/>
              <w:rPr>
                <w:rFonts w:ascii="Times New Roman" w:eastAsia="Times New Roman" w:hAnsi="Times New Roman" w:cs="Times New Roman"/>
                <w:sz w:val="24"/>
                <w:szCs w:val="24"/>
                <w:lang w:eastAsia="it-IT"/>
              </w:rPr>
            </w:pPr>
            <w:r w:rsidRPr="00650911">
              <w:rPr>
                <w:rFonts w:ascii="Times" w:eastAsia="Times New Roman" w:hAnsi="Times" w:cs="Times"/>
                <w:color w:val="000000"/>
                <w:sz w:val="18"/>
                <w:szCs w:val="18"/>
                <w:lang w:eastAsia="it-IT"/>
              </w:rPr>
              <w:t>proposti dagli insegnanti </w:t>
            </w:r>
          </w:p>
          <w:p w:rsidR="00650911" w:rsidRPr="00650911" w:rsidRDefault="00650911" w:rsidP="00650911">
            <w:pPr>
              <w:spacing w:before="14" w:after="0" w:line="240" w:lineRule="auto"/>
              <w:jc w:val="center"/>
              <w:rPr>
                <w:rFonts w:ascii="Times New Roman" w:eastAsia="Times New Roman" w:hAnsi="Times New Roman" w:cs="Times New Roman"/>
                <w:sz w:val="24"/>
                <w:szCs w:val="24"/>
                <w:lang w:eastAsia="it-IT"/>
              </w:rPr>
            </w:pPr>
            <w:r w:rsidRPr="00650911">
              <w:rPr>
                <w:rFonts w:ascii="Courier" w:eastAsia="Times New Roman" w:hAnsi="Courier" w:cs="Times New Roman"/>
                <w:color w:val="211F1F"/>
                <w:sz w:val="19"/>
                <w:szCs w:val="19"/>
                <w:lang w:eastAsia="it-IT"/>
              </w:rPr>
              <w:t xml:space="preserve">o </w:t>
            </w:r>
            <w:r w:rsidRPr="00650911">
              <w:rPr>
                <w:rFonts w:ascii="Times" w:eastAsia="Times New Roman" w:hAnsi="Times" w:cs="Times"/>
                <w:color w:val="000000"/>
                <w:sz w:val="18"/>
                <w:szCs w:val="18"/>
                <w:lang w:eastAsia="it-IT"/>
              </w:rPr>
              <w:t>l'alunno/a non ha ancora raggiunto gli obiettivi minimi di apprendimento</w:t>
            </w:r>
          </w:p>
        </w:tc>
      </w:tr>
    </w:tbl>
    <w:p w:rsidR="009A442A" w:rsidRDefault="009A442A" w:rsidP="00F5372D">
      <w:pPr>
        <w:spacing w:before="162" w:after="0" w:line="240" w:lineRule="auto"/>
        <w:ind w:right="761"/>
        <w:rPr>
          <w:rFonts w:ascii="Times New Roman" w:eastAsia="Times New Roman" w:hAnsi="Times New Roman" w:cs="Times New Roman"/>
          <w:sz w:val="24"/>
          <w:szCs w:val="24"/>
          <w:lang w:eastAsia="it-IT"/>
        </w:rPr>
      </w:pPr>
    </w:p>
    <w:p w:rsidR="009A442A" w:rsidRPr="00962675" w:rsidRDefault="009A442A" w:rsidP="00962675">
      <w:pPr>
        <w:spacing w:before="162" w:after="0" w:line="240" w:lineRule="auto"/>
        <w:ind w:left="79" w:right="761" w:hanging="1"/>
        <w:rPr>
          <w:rFonts w:ascii="Times New Roman" w:eastAsia="Times New Roman" w:hAnsi="Times New Roman" w:cs="Times New Roman"/>
          <w:sz w:val="24"/>
          <w:szCs w:val="24"/>
          <w:lang w:eastAsia="it-IT"/>
        </w:rPr>
      </w:pPr>
    </w:p>
    <w:p w:rsidR="006139AB" w:rsidRPr="009A442A" w:rsidRDefault="006139AB" w:rsidP="009A442A">
      <w:pPr>
        <w:pStyle w:val="Titolo2"/>
        <w:shd w:val="clear" w:color="auto" w:fill="FFFFFF"/>
        <w:spacing w:after="240"/>
        <w:jc w:val="center"/>
        <w:rPr>
          <w:rFonts w:ascii="Comic Sans MS" w:eastAsia="Comic Sans MS" w:hAnsi="Comic Sans MS" w:cs="Comic Sans MS"/>
          <w:color w:val="auto"/>
          <w:sz w:val="24"/>
          <w:szCs w:val="24"/>
        </w:rPr>
      </w:pPr>
      <w:r w:rsidRPr="009A442A">
        <w:rPr>
          <w:rFonts w:ascii="Comic Sans MS" w:eastAsia="Comic Sans MS" w:hAnsi="Comic Sans MS" w:cs="Comic Sans MS"/>
          <w:color w:val="auto"/>
          <w:sz w:val="24"/>
          <w:szCs w:val="24"/>
        </w:rPr>
        <w:lastRenderedPageBreak/>
        <w:t>1.9 Modello certificazione competenze</w:t>
      </w:r>
    </w:p>
    <w:p w:rsidR="009A442A" w:rsidRPr="009A442A" w:rsidRDefault="009A442A" w:rsidP="009A442A">
      <w:pPr>
        <w:shd w:val="clear" w:color="auto" w:fill="FFFFFF"/>
        <w:spacing w:before="312" w:after="240" w:line="240" w:lineRule="auto"/>
        <w:rPr>
          <w:rFonts w:ascii="Arial" w:eastAsia="Arial" w:hAnsi="Arial" w:cs="Arial"/>
        </w:rPr>
      </w:pPr>
      <w:r w:rsidRPr="009A442A">
        <w:rPr>
          <w:rFonts w:ascii="Arial" w:eastAsia="Arial" w:hAnsi="Arial" w:cs="Arial"/>
        </w:rPr>
        <w:t xml:space="preserve">La certificazione delle competenze è redatta in sede di scrutinio finale e rilasciata alle alunne e  agli alunni al termine della scuola primaria </w:t>
      </w:r>
    </w:p>
    <w:p w:rsidR="009A442A" w:rsidRPr="009A442A" w:rsidRDefault="009A442A" w:rsidP="009A442A">
      <w:pPr>
        <w:spacing w:before="27" w:after="0" w:line="240" w:lineRule="auto"/>
        <w:ind w:right="717"/>
        <w:jc w:val="both"/>
        <w:rPr>
          <w:rFonts w:ascii="Arial" w:eastAsia="Arial" w:hAnsi="Arial" w:cs="Arial"/>
        </w:rPr>
      </w:pPr>
      <w:r w:rsidRPr="009A442A">
        <w:rPr>
          <w:rFonts w:ascii="Arial" w:eastAsia="Arial" w:hAnsi="Arial" w:cs="Arial"/>
        </w:rPr>
        <w:t>Le Indicazioni Nazionali per il curricolo (DM 254/2012), prevedono che la certificazione  delle competenze "attesta e descrive le competenze progressivamente acquisite dagli allievi". </w:t>
      </w:r>
    </w:p>
    <w:p w:rsidR="009A442A" w:rsidRPr="009A442A" w:rsidRDefault="009A442A" w:rsidP="009A442A">
      <w:pPr>
        <w:spacing w:before="447" w:after="0" w:line="240" w:lineRule="auto"/>
        <w:ind w:right="721"/>
        <w:jc w:val="both"/>
        <w:rPr>
          <w:rFonts w:ascii="Arial" w:eastAsia="Arial" w:hAnsi="Arial" w:cs="Arial"/>
        </w:rPr>
      </w:pPr>
      <w:r w:rsidRPr="009A442A">
        <w:rPr>
          <w:rFonts w:ascii="Arial" w:eastAsia="Arial" w:hAnsi="Arial" w:cs="Arial"/>
        </w:rPr>
        <w:t>La certificazione delle competenze non è sostitutiva delle attuali modalità di valutazione e  attestazione giuridica dei risultati scolastici (ammissione alla classe successiva, rilascio di un titolo  di studio finale, ecc.) ma accompagna e integra tali strumenti normativi, accentuando il carattere  informativo e descrittivo del quadro delle competenze acquisite dagli allievi, ancorate a precisi  indicatori dei risultati di apprendimento attesi. </w:t>
      </w:r>
    </w:p>
    <w:p w:rsidR="009A442A" w:rsidRPr="009A442A" w:rsidRDefault="009A442A" w:rsidP="009A442A">
      <w:pPr>
        <w:shd w:val="clear" w:color="auto" w:fill="FFFFFF"/>
        <w:spacing w:before="312" w:after="240" w:line="240" w:lineRule="auto"/>
        <w:rPr>
          <w:rFonts w:ascii="Arial" w:eastAsia="Arial" w:hAnsi="Arial" w:cs="Arial"/>
        </w:rPr>
      </w:pPr>
      <w:r w:rsidRPr="009A442A">
        <w:rPr>
          <w:rFonts w:ascii="Arial" w:eastAsia="Arial" w:hAnsi="Arial" w:cs="Arial"/>
        </w:rPr>
        <w:t>Il modello nazionale di certificazione delle competenze</w:t>
      </w:r>
      <w:r>
        <w:rPr>
          <w:rFonts w:ascii="Arial" w:eastAsia="Arial" w:hAnsi="Arial" w:cs="Arial"/>
        </w:rPr>
        <w:t>,</w:t>
      </w:r>
      <w:r w:rsidRPr="009A442A">
        <w:rPr>
          <w:rFonts w:ascii="Arial" w:eastAsia="Arial" w:hAnsi="Arial" w:cs="Arial"/>
        </w:rPr>
        <w:t xml:space="preserve"> adottato dal Miur con il </w:t>
      </w:r>
      <w:hyperlink r:id="rId11" w:history="1">
        <w:r w:rsidRPr="009A442A">
          <w:rPr>
            <w:rFonts w:ascii="Arial" w:eastAsia="Arial" w:hAnsi="Arial" w:cs="Arial"/>
          </w:rPr>
          <w:t>DM n. 742/2017 (Allegato A).</w:t>
        </w:r>
      </w:hyperlink>
      <w:r w:rsidRPr="009A442A">
        <w:rPr>
          <w:rFonts w:ascii="Arial" w:eastAsia="Arial" w:hAnsi="Arial" w:cs="Arial"/>
        </w:rPr>
        <w:t>sarà modificato, in quanto il 22 maggio 2018 il Consiglio dell’Unione Europea ha adottato una nuova Raccomandazione sulle competenze chiave per l’apprendimento permanente che modifica parzialmente la precedente Raccomandazione del 18 dicembre 2006.</w:t>
      </w:r>
    </w:p>
    <w:p w:rsidR="0024573E" w:rsidRPr="0024573E" w:rsidRDefault="0024573E" w:rsidP="0024573E">
      <w:pPr>
        <w:pStyle w:val="Paragrafoelenco"/>
        <w:ind w:left="0" w:firstLine="0"/>
        <w:jc w:val="both"/>
      </w:pPr>
    </w:p>
    <w:sectPr w:rsidR="0024573E" w:rsidRPr="0024573E" w:rsidSect="007B4625">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91B"/>
    <w:multiLevelType w:val="multilevel"/>
    <w:tmpl w:val="A1F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92050"/>
    <w:multiLevelType w:val="hybridMultilevel"/>
    <w:tmpl w:val="864A6FA0"/>
    <w:lvl w:ilvl="0" w:tplc="04100003">
      <w:start w:val="1"/>
      <w:numFmt w:val="bullet"/>
      <w:lvlText w:val="o"/>
      <w:lvlJc w:val="left"/>
      <w:pPr>
        <w:ind w:left="1353" w:hanging="360"/>
      </w:pPr>
      <w:rPr>
        <w:rFonts w:ascii="Courier New" w:hAnsi="Courier New" w:cs="Courier New"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 w15:restartNumberingAfterBreak="0">
    <w:nsid w:val="1A2B0FAB"/>
    <w:multiLevelType w:val="multilevel"/>
    <w:tmpl w:val="7558506C"/>
    <w:lvl w:ilvl="0">
      <w:start w:val="1"/>
      <w:numFmt w:val="decimal"/>
      <w:lvlText w:val="%1"/>
      <w:lvlJc w:val="left"/>
      <w:pPr>
        <w:ind w:left="974" w:hanging="720"/>
      </w:pPr>
      <w:rPr>
        <w:rFonts w:hint="default"/>
        <w:lang w:val="it-IT" w:eastAsia="en-US" w:bidi="ar-SA"/>
      </w:rPr>
    </w:lvl>
    <w:lvl w:ilvl="1">
      <w:start w:val="1"/>
      <w:numFmt w:val="decimal"/>
      <w:lvlText w:val="%1.%2"/>
      <w:lvlJc w:val="left"/>
      <w:pPr>
        <w:ind w:left="974" w:hanging="720"/>
        <w:jc w:val="right"/>
      </w:pPr>
      <w:rPr>
        <w:rFonts w:hint="default"/>
        <w:spacing w:val="-1"/>
        <w:w w:val="100"/>
        <w:lang w:val="it-IT" w:eastAsia="en-US" w:bidi="ar-SA"/>
      </w:rPr>
    </w:lvl>
    <w:lvl w:ilvl="2">
      <w:numFmt w:val="bullet"/>
      <w:lvlText w:val="●"/>
      <w:lvlJc w:val="left"/>
      <w:pPr>
        <w:ind w:left="1260" w:hanging="360"/>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345" w:hanging="360"/>
      </w:pPr>
      <w:rPr>
        <w:rFonts w:hint="default"/>
        <w:lang w:val="it-IT" w:eastAsia="en-US" w:bidi="ar-SA"/>
      </w:rPr>
    </w:lvl>
    <w:lvl w:ilvl="4">
      <w:numFmt w:val="bullet"/>
      <w:lvlText w:val="•"/>
      <w:lvlJc w:val="left"/>
      <w:pPr>
        <w:ind w:left="3431" w:hanging="360"/>
      </w:pPr>
      <w:rPr>
        <w:rFonts w:hint="default"/>
        <w:lang w:val="it-IT" w:eastAsia="en-US" w:bidi="ar-SA"/>
      </w:rPr>
    </w:lvl>
    <w:lvl w:ilvl="5">
      <w:numFmt w:val="bullet"/>
      <w:lvlText w:val="•"/>
      <w:lvlJc w:val="left"/>
      <w:pPr>
        <w:ind w:left="4517" w:hanging="360"/>
      </w:pPr>
      <w:rPr>
        <w:rFonts w:hint="default"/>
        <w:lang w:val="it-IT" w:eastAsia="en-US" w:bidi="ar-SA"/>
      </w:rPr>
    </w:lvl>
    <w:lvl w:ilvl="6">
      <w:numFmt w:val="bullet"/>
      <w:lvlText w:val="•"/>
      <w:lvlJc w:val="left"/>
      <w:pPr>
        <w:ind w:left="5603" w:hanging="360"/>
      </w:pPr>
      <w:rPr>
        <w:rFonts w:hint="default"/>
        <w:lang w:val="it-IT" w:eastAsia="en-US" w:bidi="ar-SA"/>
      </w:rPr>
    </w:lvl>
    <w:lvl w:ilvl="7">
      <w:numFmt w:val="bullet"/>
      <w:lvlText w:val="•"/>
      <w:lvlJc w:val="left"/>
      <w:pPr>
        <w:ind w:left="6689" w:hanging="360"/>
      </w:pPr>
      <w:rPr>
        <w:rFonts w:hint="default"/>
        <w:lang w:val="it-IT" w:eastAsia="en-US" w:bidi="ar-SA"/>
      </w:rPr>
    </w:lvl>
    <w:lvl w:ilvl="8">
      <w:numFmt w:val="bullet"/>
      <w:lvlText w:val="•"/>
      <w:lvlJc w:val="left"/>
      <w:pPr>
        <w:ind w:left="7774" w:hanging="360"/>
      </w:pPr>
      <w:rPr>
        <w:rFonts w:hint="default"/>
        <w:lang w:val="it-IT" w:eastAsia="en-US" w:bidi="ar-SA"/>
      </w:rPr>
    </w:lvl>
  </w:abstractNum>
  <w:abstractNum w:abstractNumId="3" w15:restartNumberingAfterBreak="0">
    <w:nsid w:val="1FFD6B8E"/>
    <w:multiLevelType w:val="multilevel"/>
    <w:tmpl w:val="CBA05FAE"/>
    <w:lvl w:ilvl="0">
      <w:start w:val="1"/>
      <w:numFmt w:val="decimal"/>
      <w:lvlText w:val="%1"/>
      <w:lvlJc w:val="left"/>
      <w:pPr>
        <w:ind w:left="360" w:hanging="360"/>
      </w:pPr>
      <w:rPr>
        <w:rFonts w:hint="default"/>
      </w:rPr>
    </w:lvl>
    <w:lvl w:ilvl="1">
      <w:start w:val="4"/>
      <w:numFmt w:val="decimal"/>
      <w:lvlText w:val="%1.%2"/>
      <w:lvlJc w:val="left"/>
      <w:pPr>
        <w:ind w:left="1694" w:hanging="720"/>
      </w:pPr>
      <w:rPr>
        <w:rFonts w:hint="default"/>
      </w:rPr>
    </w:lvl>
    <w:lvl w:ilvl="2">
      <w:start w:val="1"/>
      <w:numFmt w:val="decimal"/>
      <w:lvlText w:val="%1.%2.%3"/>
      <w:lvlJc w:val="left"/>
      <w:pPr>
        <w:ind w:left="3028" w:hanging="1080"/>
      </w:pPr>
      <w:rPr>
        <w:rFonts w:hint="default"/>
      </w:rPr>
    </w:lvl>
    <w:lvl w:ilvl="3">
      <w:start w:val="1"/>
      <w:numFmt w:val="decimal"/>
      <w:lvlText w:val="%1.%2.%3.%4"/>
      <w:lvlJc w:val="left"/>
      <w:pPr>
        <w:ind w:left="4002" w:hanging="1080"/>
      </w:pPr>
      <w:rPr>
        <w:rFonts w:hint="default"/>
      </w:rPr>
    </w:lvl>
    <w:lvl w:ilvl="4">
      <w:start w:val="1"/>
      <w:numFmt w:val="decimal"/>
      <w:lvlText w:val="%1.%2.%3.%4.%5"/>
      <w:lvlJc w:val="left"/>
      <w:pPr>
        <w:ind w:left="5336" w:hanging="1440"/>
      </w:pPr>
      <w:rPr>
        <w:rFonts w:hint="default"/>
      </w:rPr>
    </w:lvl>
    <w:lvl w:ilvl="5">
      <w:start w:val="1"/>
      <w:numFmt w:val="decimal"/>
      <w:lvlText w:val="%1.%2.%3.%4.%5.%6"/>
      <w:lvlJc w:val="left"/>
      <w:pPr>
        <w:ind w:left="6670" w:hanging="1800"/>
      </w:pPr>
      <w:rPr>
        <w:rFonts w:hint="default"/>
      </w:rPr>
    </w:lvl>
    <w:lvl w:ilvl="6">
      <w:start w:val="1"/>
      <w:numFmt w:val="decimal"/>
      <w:lvlText w:val="%1.%2.%3.%4.%5.%6.%7"/>
      <w:lvlJc w:val="left"/>
      <w:pPr>
        <w:ind w:left="8004" w:hanging="2160"/>
      </w:pPr>
      <w:rPr>
        <w:rFonts w:hint="default"/>
      </w:rPr>
    </w:lvl>
    <w:lvl w:ilvl="7">
      <w:start w:val="1"/>
      <w:numFmt w:val="decimal"/>
      <w:lvlText w:val="%1.%2.%3.%4.%5.%6.%7.%8"/>
      <w:lvlJc w:val="left"/>
      <w:pPr>
        <w:ind w:left="8978" w:hanging="2160"/>
      </w:pPr>
      <w:rPr>
        <w:rFonts w:hint="default"/>
      </w:rPr>
    </w:lvl>
    <w:lvl w:ilvl="8">
      <w:start w:val="1"/>
      <w:numFmt w:val="decimal"/>
      <w:lvlText w:val="%1.%2.%3.%4.%5.%6.%7.%8.%9"/>
      <w:lvlJc w:val="left"/>
      <w:pPr>
        <w:ind w:left="10312" w:hanging="2520"/>
      </w:pPr>
      <w:rPr>
        <w:rFonts w:hint="default"/>
      </w:rPr>
    </w:lvl>
  </w:abstractNum>
  <w:abstractNum w:abstractNumId="4" w15:restartNumberingAfterBreak="0">
    <w:nsid w:val="3C4567B4"/>
    <w:multiLevelType w:val="multilevel"/>
    <w:tmpl w:val="7558506C"/>
    <w:lvl w:ilvl="0">
      <w:start w:val="1"/>
      <w:numFmt w:val="decimal"/>
      <w:lvlText w:val="%1"/>
      <w:lvlJc w:val="left"/>
      <w:pPr>
        <w:ind w:left="974" w:hanging="720"/>
      </w:pPr>
      <w:rPr>
        <w:rFonts w:hint="default"/>
        <w:lang w:val="it-IT" w:eastAsia="en-US" w:bidi="ar-SA"/>
      </w:rPr>
    </w:lvl>
    <w:lvl w:ilvl="1">
      <w:start w:val="1"/>
      <w:numFmt w:val="decimal"/>
      <w:lvlText w:val="%1.%2"/>
      <w:lvlJc w:val="left"/>
      <w:pPr>
        <w:ind w:left="974" w:hanging="720"/>
        <w:jc w:val="right"/>
      </w:pPr>
      <w:rPr>
        <w:rFonts w:hint="default"/>
        <w:spacing w:val="-1"/>
        <w:w w:val="100"/>
        <w:lang w:val="it-IT" w:eastAsia="en-US" w:bidi="ar-SA"/>
      </w:rPr>
    </w:lvl>
    <w:lvl w:ilvl="2">
      <w:numFmt w:val="bullet"/>
      <w:lvlText w:val="●"/>
      <w:lvlJc w:val="left"/>
      <w:pPr>
        <w:ind w:left="1260" w:hanging="360"/>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345" w:hanging="360"/>
      </w:pPr>
      <w:rPr>
        <w:rFonts w:hint="default"/>
        <w:lang w:val="it-IT" w:eastAsia="en-US" w:bidi="ar-SA"/>
      </w:rPr>
    </w:lvl>
    <w:lvl w:ilvl="4">
      <w:numFmt w:val="bullet"/>
      <w:lvlText w:val="•"/>
      <w:lvlJc w:val="left"/>
      <w:pPr>
        <w:ind w:left="3431" w:hanging="360"/>
      </w:pPr>
      <w:rPr>
        <w:rFonts w:hint="default"/>
        <w:lang w:val="it-IT" w:eastAsia="en-US" w:bidi="ar-SA"/>
      </w:rPr>
    </w:lvl>
    <w:lvl w:ilvl="5">
      <w:numFmt w:val="bullet"/>
      <w:lvlText w:val="•"/>
      <w:lvlJc w:val="left"/>
      <w:pPr>
        <w:ind w:left="4517" w:hanging="360"/>
      </w:pPr>
      <w:rPr>
        <w:rFonts w:hint="default"/>
        <w:lang w:val="it-IT" w:eastAsia="en-US" w:bidi="ar-SA"/>
      </w:rPr>
    </w:lvl>
    <w:lvl w:ilvl="6">
      <w:numFmt w:val="bullet"/>
      <w:lvlText w:val="•"/>
      <w:lvlJc w:val="left"/>
      <w:pPr>
        <w:ind w:left="5603" w:hanging="360"/>
      </w:pPr>
      <w:rPr>
        <w:rFonts w:hint="default"/>
        <w:lang w:val="it-IT" w:eastAsia="en-US" w:bidi="ar-SA"/>
      </w:rPr>
    </w:lvl>
    <w:lvl w:ilvl="7">
      <w:numFmt w:val="bullet"/>
      <w:lvlText w:val="•"/>
      <w:lvlJc w:val="left"/>
      <w:pPr>
        <w:ind w:left="6689" w:hanging="360"/>
      </w:pPr>
      <w:rPr>
        <w:rFonts w:hint="default"/>
        <w:lang w:val="it-IT" w:eastAsia="en-US" w:bidi="ar-SA"/>
      </w:rPr>
    </w:lvl>
    <w:lvl w:ilvl="8">
      <w:numFmt w:val="bullet"/>
      <w:lvlText w:val="•"/>
      <w:lvlJc w:val="left"/>
      <w:pPr>
        <w:ind w:left="7774" w:hanging="360"/>
      </w:pPr>
      <w:rPr>
        <w:rFonts w:hint="default"/>
        <w:lang w:val="it-IT" w:eastAsia="en-US" w:bidi="ar-SA"/>
      </w:rPr>
    </w:lvl>
  </w:abstractNum>
  <w:abstractNum w:abstractNumId="5" w15:restartNumberingAfterBreak="0">
    <w:nsid w:val="436B33DD"/>
    <w:multiLevelType w:val="multilevel"/>
    <w:tmpl w:val="A8D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617D52"/>
    <w:multiLevelType w:val="multilevel"/>
    <w:tmpl w:val="FE0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B0463E"/>
    <w:multiLevelType w:val="multilevel"/>
    <w:tmpl w:val="7558506C"/>
    <w:lvl w:ilvl="0">
      <w:start w:val="1"/>
      <w:numFmt w:val="decimal"/>
      <w:lvlText w:val="%1"/>
      <w:lvlJc w:val="left"/>
      <w:pPr>
        <w:ind w:left="974" w:hanging="720"/>
      </w:pPr>
      <w:rPr>
        <w:rFonts w:hint="default"/>
        <w:lang w:val="it-IT" w:eastAsia="en-US" w:bidi="ar-SA"/>
      </w:rPr>
    </w:lvl>
    <w:lvl w:ilvl="1">
      <w:start w:val="1"/>
      <w:numFmt w:val="decimal"/>
      <w:lvlText w:val="%1.%2"/>
      <w:lvlJc w:val="left"/>
      <w:pPr>
        <w:ind w:left="974" w:hanging="720"/>
        <w:jc w:val="right"/>
      </w:pPr>
      <w:rPr>
        <w:rFonts w:hint="default"/>
        <w:spacing w:val="-1"/>
        <w:w w:val="100"/>
        <w:lang w:val="it-IT" w:eastAsia="en-US" w:bidi="ar-SA"/>
      </w:rPr>
    </w:lvl>
    <w:lvl w:ilvl="2">
      <w:numFmt w:val="bullet"/>
      <w:lvlText w:val="●"/>
      <w:lvlJc w:val="left"/>
      <w:pPr>
        <w:ind w:left="1260" w:hanging="360"/>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345" w:hanging="360"/>
      </w:pPr>
      <w:rPr>
        <w:rFonts w:hint="default"/>
        <w:lang w:val="it-IT" w:eastAsia="en-US" w:bidi="ar-SA"/>
      </w:rPr>
    </w:lvl>
    <w:lvl w:ilvl="4">
      <w:numFmt w:val="bullet"/>
      <w:lvlText w:val="•"/>
      <w:lvlJc w:val="left"/>
      <w:pPr>
        <w:ind w:left="3431" w:hanging="360"/>
      </w:pPr>
      <w:rPr>
        <w:rFonts w:hint="default"/>
        <w:lang w:val="it-IT" w:eastAsia="en-US" w:bidi="ar-SA"/>
      </w:rPr>
    </w:lvl>
    <w:lvl w:ilvl="5">
      <w:numFmt w:val="bullet"/>
      <w:lvlText w:val="•"/>
      <w:lvlJc w:val="left"/>
      <w:pPr>
        <w:ind w:left="4517" w:hanging="360"/>
      </w:pPr>
      <w:rPr>
        <w:rFonts w:hint="default"/>
        <w:lang w:val="it-IT" w:eastAsia="en-US" w:bidi="ar-SA"/>
      </w:rPr>
    </w:lvl>
    <w:lvl w:ilvl="6">
      <w:numFmt w:val="bullet"/>
      <w:lvlText w:val="•"/>
      <w:lvlJc w:val="left"/>
      <w:pPr>
        <w:ind w:left="5603" w:hanging="360"/>
      </w:pPr>
      <w:rPr>
        <w:rFonts w:hint="default"/>
        <w:lang w:val="it-IT" w:eastAsia="en-US" w:bidi="ar-SA"/>
      </w:rPr>
    </w:lvl>
    <w:lvl w:ilvl="7">
      <w:numFmt w:val="bullet"/>
      <w:lvlText w:val="•"/>
      <w:lvlJc w:val="left"/>
      <w:pPr>
        <w:ind w:left="6689" w:hanging="360"/>
      </w:pPr>
      <w:rPr>
        <w:rFonts w:hint="default"/>
        <w:lang w:val="it-IT" w:eastAsia="en-US" w:bidi="ar-SA"/>
      </w:rPr>
    </w:lvl>
    <w:lvl w:ilvl="8">
      <w:numFmt w:val="bullet"/>
      <w:lvlText w:val="•"/>
      <w:lvlJc w:val="left"/>
      <w:pPr>
        <w:ind w:left="7774" w:hanging="360"/>
      </w:pPr>
      <w:rPr>
        <w:rFonts w:hint="default"/>
        <w:lang w:val="it-IT" w:eastAsia="en-US" w:bidi="ar-SA"/>
      </w:rPr>
    </w:lvl>
  </w:abstractNum>
  <w:abstractNum w:abstractNumId="8" w15:restartNumberingAfterBreak="0">
    <w:nsid w:val="58671E4D"/>
    <w:multiLevelType w:val="hybridMultilevel"/>
    <w:tmpl w:val="3CD40960"/>
    <w:lvl w:ilvl="0" w:tplc="04100003">
      <w:start w:val="1"/>
      <w:numFmt w:val="bullet"/>
      <w:lvlText w:val="o"/>
      <w:lvlJc w:val="left"/>
      <w:pPr>
        <w:ind w:left="1212" w:hanging="360"/>
      </w:pPr>
      <w:rPr>
        <w:rFonts w:ascii="Courier New" w:hAnsi="Courier New" w:cs="Courier New"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9" w15:restartNumberingAfterBreak="0">
    <w:nsid w:val="595136C9"/>
    <w:multiLevelType w:val="hybridMultilevel"/>
    <w:tmpl w:val="1C28935C"/>
    <w:lvl w:ilvl="0" w:tplc="04100003">
      <w:start w:val="1"/>
      <w:numFmt w:val="bullet"/>
      <w:lvlText w:val="o"/>
      <w:lvlJc w:val="left"/>
      <w:pPr>
        <w:ind w:left="1415" w:hanging="360"/>
      </w:pPr>
      <w:rPr>
        <w:rFonts w:ascii="Courier New" w:hAnsi="Courier New" w:cs="Courier New" w:hint="default"/>
      </w:rPr>
    </w:lvl>
    <w:lvl w:ilvl="1" w:tplc="04100003" w:tentative="1">
      <w:start w:val="1"/>
      <w:numFmt w:val="bullet"/>
      <w:lvlText w:val="o"/>
      <w:lvlJc w:val="left"/>
      <w:pPr>
        <w:ind w:left="2135" w:hanging="360"/>
      </w:pPr>
      <w:rPr>
        <w:rFonts w:ascii="Courier New" w:hAnsi="Courier New" w:cs="Courier New" w:hint="default"/>
      </w:rPr>
    </w:lvl>
    <w:lvl w:ilvl="2" w:tplc="04100005" w:tentative="1">
      <w:start w:val="1"/>
      <w:numFmt w:val="bullet"/>
      <w:lvlText w:val=""/>
      <w:lvlJc w:val="left"/>
      <w:pPr>
        <w:ind w:left="2855" w:hanging="360"/>
      </w:pPr>
      <w:rPr>
        <w:rFonts w:ascii="Wingdings" w:hAnsi="Wingdings" w:hint="default"/>
      </w:rPr>
    </w:lvl>
    <w:lvl w:ilvl="3" w:tplc="04100001" w:tentative="1">
      <w:start w:val="1"/>
      <w:numFmt w:val="bullet"/>
      <w:lvlText w:val=""/>
      <w:lvlJc w:val="left"/>
      <w:pPr>
        <w:ind w:left="3575" w:hanging="360"/>
      </w:pPr>
      <w:rPr>
        <w:rFonts w:ascii="Symbol" w:hAnsi="Symbol" w:hint="default"/>
      </w:rPr>
    </w:lvl>
    <w:lvl w:ilvl="4" w:tplc="04100003" w:tentative="1">
      <w:start w:val="1"/>
      <w:numFmt w:val="bullet"/>
      <w:lvlText w:val="o"/>
      <w:lvlJc w:val="left"/>
      <w:pPr>
        <w:ind w:left="4295" w:hanging="360"/>
      </w:pPr>
      <w:rPr>
        <w:rFonts w:ascii="Courier New" w:hAnsi="Courier New" w:cs="Courier New" w:hint="default"/>
      </w:rPr>
    </w:lvl>
    <w:lvl w:ilvl="5" w:tplc="04100005" w:tentative="1">
      <w:start w:val="1"/>
      <w:numFmt w:val="bullet"/>
      <w:lvlText w:val=""/>
      <w:lvlJc w:val="left"/>
      <w:pPr>
        <w:ind w:left="5015" w:hanging="360"/>
      </w:pPr>
      <w:rPr>
        <w:rFonts w:ascii="Wingdings" w:hAnsi="Wingdings" w:hint="default"/>
      </w:rPr>
    </w:lvl>
    <w:lvl w:ilvl="6" w:tplc="04100001" w:tentative="1">
      <w:start w:val="1"/>
      <w:numFmt w:val="bullet"/>
      <w:lvlText w:val=""/>
      <w:lvlJc w:val="left"/>
      <w:pPr>
        <w:ind w:left="5735" w:hanging="360"/>
      </w:pPr>
      <w:rPr>
        <w:rFonts w:ascii="Symbol" w:hAnsi="Symbol" w:hint="default"/>
      </w:rPr>
    </w:lvl>
    <w:lvl w:ilvl="7" w:tplc="04100003" w:tentative="1">
      <w:start w:val="1"/>
      <w:numFmt w:val="bullet"/>
      <w:lvlText w:val="o"/>
      <w:lvlJc w:val="left"/>
      <w:pPr>
        <w:ind w:left="6455" w:hanging="360"/>
      </w:pPr>
      <w:rPr>
        <w:rFonts w:ascii="Courier New" w:hAnsi="Courier New" w:cs="Courier New" w:hint="default"/>
      </w:rPr>
    </w:lvl>
    <w:lvl w:ilvl="8" w:tplc="04100005" w:tentative="1">
      <w:start w:val="1"/>
      <w:numFmt w:val="bullet"/>
      <w:lvlText w:val=""/>
      <w:lvlJc w:val="left"/>
      <w:pPr>
        <w:ind w:left="7175" w:hanging="360"/>
      </w:pPr>
      <w:rPr>
        <w:rFonts w:ascii="Wingdings" w:hAnsi="Wingdings" w:hint="default"/>
      </w:rPr>
    </w:lvl>
  </w:abstractNum>
  <w:abstractNum w:abstractNumId="10" w15:restartNumberingAfterBreak="0">
    <w:nsid w:val="5DE96D2D"/>
    <w:multiLevelType w:val="multilevel"/>
    <w:tmpl w:val="7558506C"/>
    <w:lvl w:ilvl="0">
      <w:start w:val="1"/>
      <w:numFmt w:val="decimal"/>
      <w:lvlText w:val="%1"/>
      <w:lvlJc w:val="left"/>
      <w:pPr>
        <w:ind w:left="974" w:hanging="720"/>
      </w:pPr>
      <w:rPr>
        <w:rFonts w:hint="default"/>
        <w:lang w:val="it-IT" w:eastAsia="en-US" w:bidi="ar-SA"/>
      </w:rPr>
    </w:lvl>
    <w:lvl w:ilvl="1">
      <w:start w:val="1"/>
      <w:numFmt w:val="decimal"/>
      <w:lvlText w:val="%1.%2"/>
      <w:lvlJc w:val="left"/>
      <w:pPr>
        <w:ind w:left="974" w:hanging="720"/>
        <w:jc w:val="right"/>
      </w:pPr>
      <w:rPr>
        <w:rFonts w:hint="default"/>
        <w:spacing w:val="-1"/>
        <w:w w:val="100"/>
        <w:lang w:val="it-IT" w:eastAsia="en-US" w:bidi="ar-SA"/>
      </w:rPr>
    </w:lvl>
    <w:lvl w:ilvl="2">
      <w:numFmt w:val="bullet"/>
      <w:lvlText w:val="●"/>
      <w:lvlJc w:val="left"/>
      <w:pPr>
        <w:ind w:left="1260" w:hanging="360"/>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345" w:hanging="360"/>
      </w:pPr>
      <w:rPr>
        <w:rFonts w:hint="default"/>
        <w:lang w:val="it-IT" w:eastAsia="en-US" w:bidi="ar-SA"/>
      </w:rPr>
    </w:lvl>
    <w:lvl w:ilvl="4">
      <w:numFmt w:val="bullet"/>
      <w:lvlText w:val="•"/>
      <w:lvlJc w:val="left"/>
      <w:pPr>
        <w:ind w:left="3431" w:hanging="360"/>
      </w:pPr>
      <w:rPr>
        <w:rFonts w:hint="default"/>
        <w:lang w:val="it-IT" w:eastAsia="en-US" w:bidi="ar-SA"/>
      </w:rPr>
    </w:lvl>
    <w:lvl w:ilvl="5">
      <w:numFmt w:val="bullet"/>
      <w:lvlText w:val="•"/>
      <w:lvlJc w:val="left"/>
      <w:pPr>
        <w:ind w:left="4517" w:hanging="360"/>
      </w:pPr>
      <w:rPr>
        <w:rFonts w:hint="default"/>
        <w:lang w:val="it-IT" w:eastAsia="en-US" w:bidi="ar-SA"/>
      </w:rPr>
    </w:lvl>
    <w:lvl w:ilvl="6">
      <w:numFmt w:val="bullet"/>
      <w:lvlText w:val="•"/>
      <w:lvlJc w:val="left"/>
      <w:pPr>
        <w:ind w:left="5603" w:hanging="360"/>
      </w:pPr>
      <w:rPr>
        <w:rFonts w:hint="default"/>
        <w:lang w:val="it-IT" w:eastAsia="en-US" w:bidi="ar-SA"/>
      </w:rPr>
    </w:lvl>
    <w:lvl w:ilvl="7">
      <w:numFmt w:val="bullet"/>
      <w:lvlText w:val="•"/>
      <w:lvlJc w:val="left"/>
      <w:pPr>
        <w:ind w:left="6689" w:hanging="360"/>
      </w:pPr>
      <w:rPr>
        <w:rFonts w:hint="default"/>
        <w:lang w:val="it-IT" w:eastAsia="en-US" w:bidi="ar-SA"/>
      </w:rPr>
    </w:lvl>
    <w:lvl w:ilvl="8">
      <w:numFmt w:val="bullet"/>
      <w:lvlText w:val="•"/>
      <w:lvlJc w:val="left"/>
      <w:pPr>
        <w:ind w:left="7774" w:hanging="360"/>
      </w:pPr>
      <w:rPr>
        <w:rFonts w:hint="default"/>
        <w:lang w:val="it-IT" w:eastAsia="en-US" w:bidi="ar-SA"/>
      </w:rPr>
    </w:lvl>
  </w:abstractNum>
  <w:abstractNum w:abstractNumId="11" w15:restartNumberingAfterBreak="0">
    <w:nsid w:val="66436365"/>
    <w:multiLevelType w:val="multilevel"/>
    <w:tmpl w:val="AC887156"/>
    <w:lvl w:ilvl="0">
      <w:start w:val="1"/>
      <w:numFmt w:val="decimal"/>
      <w:lvlText w:val="%1"/>
      <w:lvlJc w:val="left"/>
      <w:pPr>
        <w:ind w:left="400" w:hanging="400"/>
      </w:pPr>
      <w:rPr>
        <w:rFonts w:hint="default"/>
      </w:rPr>
    </w:lvl>
    <w:lvl w:ilvl="1">
      <w:start w:val="6"/>
      <w:numFmt w:val="decimal"/>
      <w:lvlText w:val="%1.%2"/>
      <w:lvlJc w:val="left"/>
      <w:pPr>
        <w:ind w:left="2414" w:hanging="720"/>
      </w:pPr>
      <w:rPr>
        <w:rFonts w:hint="default"/>
      </w:rPr>
    </w:lvl>
    <w:lvl w:ilvl="2">
      <w:start w:val="1"/>
      <w:numFmt w:val="decimal"/>
      <w:lvlText w:val="%1.%2.%3"/>
      <w:lvlJc w:val="left"/>
      <w:pPr>
        <w:ind w:left="4468" w:hanging="1080"/>
      </w:pPr>
      <w:rPr>
        <w:rFonts w:hint="default"/>
      </w:rPr>
    </w:lvl>
    <w:lvl w:ilvl="3">
      <w:start w:val="1"/>
      <w:numFmt w:val="decimal"/>
      <w:lvlText w:val="%1.%2.%3.%4"/>
      <w:lvlJc w:val="left"/>
      <w:pPr>
        <w:ind w:left="6522" w:hanging="1440"/>
      </w:pPr>
      <w:rPr>
        <w:rFonts w:hint="default"/>
      </w:rPr>
    </w:lvl>
    <w:lvl w:ilvl="4">
      <w:start w:val="1"/>
      <w:numFmt w:val="decimal"/>
      <w:lvlText w:val="%1.%2.%3.%4.%5"/>
      <w:lvlJc w:val="left"/>
      <w:pPr>
        <w:ind w:left="8216" w:hanging="1440"/>
      </w:pPr>
      <w:rPr>
        <w:rFonts w:hint="default"/>
      </w:rPr>
    </w:lvl>
    <w:lvl w:ilvl="5">
      <w:start w:val="1"/>
      <w:numFmt w:val="decimal"/>
      <w:lvlText w:val="%1.%2.%3.%4.%5.%6"/>
      <w:lvlJc w:val="left"/>
      <w:pPr>
        <w:ind w:left="10270" w:hanging="1800"/>
      </w:pPr>
      <w:rPr>
        <w:rFonts w:hint="default"/>
      </w:rPr>
    </w:lvl>
    <w:lvl w:ilvl="6">
      <w:start w:val="1"/>
      <w:numFmt w:val="decimal"/>
      <w:lvlText w:val="%1.%2.%3.%4.%5.%6.%7"/>
      <w:lvlJc w:val="left"/>
      <w:pPr>
        <w:ind w:left="12324" w:hanging="2160"/>
      </w:pPr>
      <w:rPr>
        <w:rFonts w:hint="default"/>
      </w:rPr>
    </w:lvl>
    <w:lvl w:ilvl="7">
      <w:start w:val="1"/>
      <w:numFmt w:val="decimal"/>
      <w:lvlText w:val="%1.%2.%3.%4.%5.%6.%7.%8"/>
      <w:lvlJc w:val="left"/>
      <w:pPr>
        <w:ind w:left="14378" w:hanging="2520"/>
      </w:pPr>
      <w:rPr>
        <w:rFonts w:hint="default"/>
      </w:rPr>
    </w:lvl>
    <w:lvl w:ilvl="8">
      <w:start w:val="1"/>
      <w:numFmt w:val="decimal"/>
      <w:lvlText w:val="%1.%2.%3.%4.%5.%6.%7.%8.%9"/>
      <w:lvlJc w:val="left"/>
      <w:pPr>
        <w:ind w:left="16432" w:hanging="2880"/>
      </w:pPr>
      <w:rPr>
        <w:rFonts w:hint="default"/>
      </w:rPr>
    </w:lvl>
  </w:abstractNum>
  <w:num w:numId="1">
    <w:abstractNumId w:val="4"/>
  </w:num>
  <w:num w:numId="2">
    <w:abstractNumId w:val="7"/>
  </w:num>
  <w:num w:numId="3">
    <w:abstractNumId w:val="2"/>
  </w:num>
  <w:num w:numId="4">
    <w:abstractNumId w:val="3"/>
  </w:num>
  <w:num w:numId="5">
    <w:abstractNumId w:val="0"/>
  </w:num>
  <w:num w:numId="6">
    <w:abstractNumId w:val="6"/>
  </w:num>
  <w:num w:numId="7">
    <w:abstractNumId w:val="5"/>
  </w:num>
  <w:num w:numId="8">
    <w:abstractNumId w:val="10"/>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EF"/>
    <w:rsid w:val="000A4790"/>
    <w:rsid w:val="000F2595"/>
    <w:rsid w:val="0013050D"/>
    <w:rsid w:val="00156BBB"/>
    <w:rsid w:val="001F5DF7"/>
    <w:rsid w:val="0023792F"/>
    <w:rsid w:val="0024573E"/>
    <w:rsid w:val="00276D91"/>
    <w:rsid w:val="00277690"/>
    <w:rsid w:val="003644B0"/>
    <w:rsid w:val="003C6A8E"/>
    <w:rsid w:val="00406E3B"/>
    <w:rsid w:val="0042701E"/>
    <w:rsid w:val="00484126"/>
    <w:rsid w:val="004C166A"/>
    <w:rsid w:val="00514E78"/>
    <w:rsid w:val="005554C3"/>
    <w:rsid w:val="005612DB"/>
    <w:rsid w:val="005F20FE"/>
    <w:rsid w:val="006139AB"/>
    <w:rsid w:val="00646AF0"/>
    <w:rsid w:val="00650911"/>
    <w:rsid w:val="006653C7"/>
    <w:rsid w:val="006C27FC"/>
    <w:rsid w:val="00734803"/>
    <w:rsid w:val="00734F01"/>
    <w:rsid w:val="00742DCA"/>
    <w:rsid w:val="007767E2"/>
    <w:rsid w:val="007A5997"/>
    <w:rsid w:val="007B4625"/>
    <w:rsid w:val="007C025D"/>
    <w:rsid w:val="007F4F1D"/>
    <w:rsid w:val="0081466D"/>
    <w:rsid w:val="008B117D"/>
    <w:rsid w:val="008D7DA9"/>
    <w:rsid w:val="00920ED2"/>
    <w:rsid w:val="00934A7E"/>
    <w:rsid w:val="00947054"/>
    <w:rsid w:val="00962675"/>
    <w:rsid w:val="009A442A"/>
    <w:rsid w:val="009B0E13"/>
    <w:rsid w:val="009B2EBB"/>
    <w:rsid w:val="00A52DEE"/>
    <w:rsid w:val="00A82D84"/>
    <w:rsid w:val="00A93E56"/>
    <w:rsid w:val="00BA2D3B"/>
    <w:rsid w:val="00BD73D7"/>
    <w:rsid w:val="00BF0BE6"/>
    <w:rsid w:val="00C03CC9"/>
    <w:rsid w:val="00C470E9"/>
    <w:rsid w:val="00CE3356"/>
    <w:rsid w:val="00CF537F"/>
    <w:rsid w:val="00D26EFB"/>
    <w:rsid w:val="00D369AB"/>
    <w:rsid w:val="00D416C9"/>
    <w:rsid w:val="00DB32FE"/>
    <w:rsid w:val="00DF4FA9"/>
    <w:rsid w:val="00E10A2A"/>
    <w:rsid w:val="00E16589"/>
    <w:rsid w:val="00E25DFC"/>
    <w:rsid w:val="00E52D7A"/>
    <w:rsid w:val="00E775A0"/>
    <w:rsid w:val="00E84519"/>
    <w:rsid w:val="00EB27AE"/>
    <w:rsid w:val="00EC462A"/>
    <w:rsid w:val="00F44DFF"/>
    <w:rsid w:val="00F51D1F"/>
    <w:rsid w:val="00F5372D"/>
    <w:rsid w:val="00F904EF"/>
    <w:rsid w:val="00FD1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CD30D-496B-4862-B036-55DBA25A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F904EF"/>
    <w:pPr>
      <w:widowControl w:val="0"/>
      <w:autoSpaceDE w:val="0"/>
      <w:autoSpaceDN w:val="0"/>
      <w:spacing w:after="0" w:line="240" w:lineRule="auto"/>
      <w:ind w:left="974" w:hanging="721"/>
      <w:outlineLvl w:val="0"/>
    </w:pPr>
    <w:rPr>
      <w:rFonts w:ascii="Comic Sans MS" w:eastAsia="Comic Sans MS" w:hAnsi="Comic Sans MS" w:cs="Comic Sans MS"/>
      <w:b/>
      <w:bCs/>
      <w:sz w:val="24"/>
      <w:szCs w:val="24"/>
    </w:rPr>
  </w:style>
  <w:style w:type="paragraph" w:styleId="Titolo2">
    <w:name w:val="heading 2"/>
    <w:basedOn w:val="Normale"/>
    <w:next w:val="Normale"/>
    <w:link w:val="Titolo2Carattere"/>
    <w:uiPriority w:val="9"/>
    <w:semiHidden/>
    <w:unhideWhenUsed/>
    <w:qFormat/>
    <w:rsid w:val="006139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904EF"/>
    <w:rPr>
      <w:rFonts w:ascii="Comic Sans MS" w:eastAsia="Comic Sans MS" w:hAnsi="Comic Sans MS" w:cs="Comic Sans MS"/>
      <w:b/>
      <w:bCs/>
      <w:sz w:val="24"/>
      <w:szCs w:val="24"/>
    </w:rPr>
  </w:style>
  <w:style w:type="paragraph" w:styleId="Corpotesto">
    <w:name w:val="Body Text"/>
    <w:basedOn w:val="Normale"/>
    <w:link w:val="CorpotestoCarattere"/>
    <w:uiPriority w:val="1"/>
    <w:qFormat/>
    <w:rsid w:val="00F904EF"/>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rsid w:val="00F904EF"/>
    <w:rPr>
      <w:rFonts w:ascii="Arial" w:eastAsia="Arial" w:hAnsi="Arial" w:cs="Arial"/>
    </w:rPr>
  </w:style>
  <w:style w:type="paragraph" w:styleId="Titolo">
    <w:name w:val="Title"/>
    <w:basedOn w:val="Normale"/>
    <w:link w:val="TitoloCarattere"/>
    <w:uiPriority w:val="1"/>
    <w:qFormat/>
    <w:rsid w:val="00F904EF"/>
    <w:pPr>
      <w:widowControl w:val="0"/>
      <w:autoSpaceDE w:val="0"/>
      <w:autoSpaceDN w:val="0"/>
      <w:spacing w:before="74" w:after="0" w:line="240" w:lineRule="auto"/>
      <w:ind w:left="1274" w:right="1356"/>
      <w:jc w:val="center"/>
    </w:pPr>
    <w:rPr>
      <w:rFonts w:ascii="Arial" w:eastAsia="Arial" w:hAnsi="Arial" w:cs="Arial"/>
      <w:b/>
      <w:bCs/>
      <w:sz w:val="28"/>
      <w:szCs w:val="28"/>
      <w:u w:val="single" w:color="000000"/>
    </w:rPr>
  </w:style>
  <w:style w:type="character" w:customStyle="1" w:styleId="TitoloCarattere">
    <w:name w:val="Titolo Carattere"/>
    <w:basedOn w:val="Carpredefinitoparagrafo"/>
    <w:link w:val="Titolo"/>
    <w:uiPriority w:val="1"/>
    <w:rsid w:val="00F904EF"/>
    <w:rPr>
      <w:rFonts w:ascii="Arial" w:eastAsia="Arial" w:hAnsi="Arial" w:cs="Arial"/>
      <w:b/>
      <w:bCs/>
      <w:sz w:val="28"/>
      <w:szCs w:val="28"/>
      <w:u w:val="single" w:color="000000"/>
    </w:rPr>
  </w:style>
  <w:style w:type="paragraph" w:styleId="Paragrafoelenco">
    <w:name w:val="List Paragraph"/>
    <w:basedOn w:val="Normale"/>
    <w:uiPriority w:val="1"/>
    <w:qFormat/>
    <w:rsid w:val="00F904EF"/>
    <w:pPr>
      <w:widowControl w:val="0"/>
      <w:autoSpaceDE w:val="0"/>
      <w:autoSpaceDN w:val="0"/>
      <w:spacing w:after="0" w:line="240" w:lineRule="auto"/>
      <w:ind w:left="833" w:hanging="361"/>
    </w:pPr>
    <w:rPr>
      <w:rFonts w:ascii="Arial" w:eastAsia="Arial" w:hAnsi="Arial" w:cs="Arial"/>
    </w:rPr>
  </w:style>
  <w:style w:type="table" w:styleId="Grigliatabella">
    <w:name w:val="Table Grid"/>
    <w:basedOn w:val="Tabellanormale"/>
    <w:uiPriority w:val="59"/>
    <w:rsid w:val="00F9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484126"/>
    <w:rPr>
      <w:color w:val="0000FF" w:themeColor="hyperlink"/>
      <w:u w:val="single"/>
    </w:rPr>
  </w:style>
  <w:style w:type="paragraph" w:customStyle="1" w:styleId="TableParagraph">
    <w:name w:val="Table Paragraph"/>
    <w:basedOn w:val="Normale"/>
    <w:uiPriority w:val="1"/>
    <w:qFormat/>
    <w:rsid w:val="00484126"/>
    <w:pPr>
      <w:widowControl w:val="0"/>
      <w:autoSpaceDE w:val="0"/>
      <w:autoSpaceDN w:val="0"/>
      <w:spacing w:after="0" w:line="240" w:lineRule="auto"/>
      <w:ind w:right="969"/>
      <w:jc w:val="center"/>
    </w:pPr>
    <w:rPr>
      <w:rFonts w:ascii="Trebuchet MS" w:eastAsia="Trebuchet MS" w:hAnsi="Trebuchet MS" w:cs="Trebuchet MS"/>
    </w:rPr>
  </w:style>
  <w:style w:type="paragraph" w:styleId="Testofumetto">
    <w:name w:val="Balloon Text"/>
    <w:basedOn w:val="Normale"/>
    <w:link w:val="TestofumettoCarattere"/>
    <w:uiPriority w:val="99"/>
    <w:semiHidden/>
    <w:unhideWhenUsed/>
    <w:rsid w:val="004841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4126"/>
    <w:rPr>
      <w:rFonts w:ascii="Tahoma" w:hAnsi="Tahoma" w:cs="Tahoma"/>
      <w:sz w:val="16"/>
      <w:szCs w:val="16"/>
    </w:rPr>
  </w:style>
  <w:style w:type="character" w:styleId="Enfasicorsivo">
    <w:name w:val="Emphasis"/>
    <w:basedOn w:val="Carpredefinitoparagrafo"/>
    <w:uiPriority w:val="20"/>
    <w:qFormat/>
    <w:rsid w:val="00D369AB"/>
    <w:rPr>
      <w:i/>
      <w:iCs/>
    </w:rPr>
  </w:style>
  <w:style w:type="character" w:styleId="Enfasigrassetto">
    <w:name w:val="Strong"/>
    <w:basedOn w:val="Carpredefinitoparagrafo"/>
    <w:uiPriority w:val="22"/>
    <w:qFormat/>
    <w:rsid w:val="00D26EFB"/>
    <w:rPr>
      <w:b/>
      <w:bCs/>
    </w:rPr>
  </w:style>
  <w:style w:type="table" w:customStyle="1" w:styleId="TableNormal">
    <w:name w:val="Table Normal"/>
    <w:uiPriority w:val="2"/>
    <w:semiHidden/>
    <w:unhideWhenUsed/>
    <w:qFormat/>
    <w:rsid w:val="00EB27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DB32FE"/>
    <w:pPr>
      <w:spacing w:after="0" w:line="240" w:lineRule="auto"/>
    </w:pPr>
    <w:rPr>
      <w:rFonts w:eastAsiaTheme="minorEastAsia"/>
      <w:lang w:eastAsia="it-IT"/>
    </w:rPr>
    <w:tblPr>
      <w:tblCellMar>
        <w:top w:w="0" w:type="dxa"/>
        <w:left w:w="0" w:type="dxa"/>
        <w:bottom w:w="0" w:type="dxa"/>
        <w:right w:w="0" w:type="dxa"/>
      </w:tblCellMar>
    </w:tblPr>
  </w:style>
  <w:style w:type="paragraph" w:styleId="NormaleWeb">
    <w:name w:val="Normal (Web)"/>
    <w:basedOn w:val="Normale"/>
    <w:uiPriority w:val="99"/>
    <w:semiHidden/>
    <w:unhideWhenUsed/>
    <w:rsid w:val="009B0E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6139A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0312">
      <w:bodyDiv w:val="1"/>
      <w:marLeft w:val="0"/>
      <w:marRight w:val="0"/>
      <w:marTop w:val="0"/>
      <w:marBottom w:val="0"/>
      <w:divBdr>
        <w:top w:val="none" w:sz="0" w:space="0" w:color="auto"/>
        <w:left w:val="none" w:sz="0" w:space="0" w:color="auto"/>
        <w:bottom w:val="none" w:sz="0" w:space="0" w:color="auto"/>
        <w:right w:val="none" w:sz="0" w:space="0" w:color="auto"/>
      </w:divBdr>
    </w:div>
    <w:div w:id="503012157">
      <w:bodyDiv w:val="1"/>
      <w:marLeft w:val="0"/>
      <w:marRight w:val="0"/>
      <w:marTop w:val="0"/>
      <w:marBottom w:val="0"/>
      <w:divBdr>
        <w:top w:val="none" w:sz="0" w:space="0" w:color="auto"/>
        <w:left w:val="none" w:sz="0" w:space="0" w:color="auto"/>
        <w:bottom w:val="none" w:sz="0" w:space="0" w:color="auto"/>
        <w:right w:val="none" w:sz="0" w:space="0" w:color="auto"/>
      </w:divBdr>
    </w:div>
    <w:div w:id="587036291">
      <w:bodyDiv w:val="1"/>
      <w:marLeft w:val="0"/>
      <w:marRight w:val="0"/>
      <w:marTop w:val="0"/>
      <w:marBottom w:val="0"/>
      <w:divBdr>
        <w:top w:val="none" w:sz="0" w:space="0" w:color="auto"/>
        <w:left w:val="none" w:sz="0" w:space="0" w:color="auto"/>
        <w:bottom w:val="none" w:sz="0" w:space="0" w:color="auto"/>
        <w:right w:val="none" w:sz="0" w:space="0" w:color="auto"/>
      </w:divBdr>
      <w:divsChild>
        <w:div w:id="654989582">
          <w:marLeft w:val="75"/>
          <w:marRight w:val="0"/>
          <w:marTop w:val="0"/>
          <w:marBottom w:val="0"/>
          <w:divBdr>
            <w:top w:val="none" w:sz="0" w:space="0" w:color="auto"/>
            <w:left w:val="none" w:sz="0" w:space="0" w:color="auto"/>
            <w:bottom w:val="none" w:sz="0" w:space="0" w:color="auto"/>
            <w:right w:val="none" w:sz="0" w:space="0" w:color="auto"/>
          </w:divBdr>
        </w:div>
      </w:divsChild>
    </w:div>
    <w:div w:id="1105349039">
      <w:bodyDiv w:val="1"/>
      <w:marLeft w:val="0"/>
      <w:marRight w:val="0"/>
      <w:marTop w:val="0"/>
      <w:marBottom w:val="0"/>
      <w:divBdr>
        <w:top w:val="none" w:sz="0" w:space="0" w:color="auto"/>
        <w:left w:val="none" w:sz="0" w:space="0" w:color="auto"/>
        <w:bottom w:val="none" w:sz="0" w:space="0" w:color="auto"/>
        <w:right w:val="none" w:sz="0" w:space="0" w:color="auto"/>
      </w:divBdr>
    </w:div>
    <w:div w:id="1139609904">
      <w:bodyDiv w:val="1"/>
      <w:marLeft w:val="0"/>
      <w:marRight w:val="0"/>
      <w:marTop w:val="0"/>
      <w:marBottom w:val="0"/>
      <w:divBdr>
        <w:top w:val="none" w:sz="0" w:space="0" w:color="auto"/>
        <w:left w:val="none" w:sz="0" w:space="0" w:color="auto"/>
        <w:bottom w:val="none" w:sz="0" w:space="0" w:color="auto"/>
        <w:right w:val="none" w:sz="0" w:space="0" w:color="auto"/>
      </w:divBdr>
    </w:div>
    <w:div w:id="1167818244">
      <w:bodyDiv w:val="1"/>
      <w:marLeft w:val="0"/>
      <w:marRight w:val="0"/>
      <w:marTop w:val="0"/>
      <w:marBottom w:val="0"/>
      <w:divBdr>
        <w:top w:val="none" w:sz="0" w:space="0" w:color="auto"/>
        <w:left w:val="none" w:sz="0" w:space="0" w:color="auto"/>
        <w:bottom w:val="none" w:sz="0" w:space="0" w:color="auto"/>
        <w:right w:val="none" w:sz="0" w:space="0" w:color="auto"/>
      </w:divBdr>
    </w:div>
    <w:div w:id="1215240024">
      <w:bodyDiv w:val="1"/>
      <w:marLeft w:val="0"/>
      <w:marRight w:val="0"/>
      <w:marTop w:val="0"/>
      <w:marBottom w:val="0"/>
      <w:divBdr>
        <w:top w:val="none" w:sz="0" w:space="0" w:color="auto"/>
        <w:left w:val="none" w:sz="0" w:space="0" w:color="auto"/>
        <w:bottom w:val="none" w:sz="0" w:space="0" w:color="auto"/>
        <w:right w:val="none" w:sz="0" w:space="0" w:color="auto"/>
      </w:divBdr>
    </w:div>
    <w:div w:id="1292714246">
      <w:bodyDiv w:val="1"/>
      <w:marLeft w:val="0"/>
      <w:marRight w:val="0"/>
      <w:marTop w:val="0"/>
      <w:marBottom w:val="0"/>
      <w:divBdr>
        <w:top w:val="none" w:sz="0" w:space="0" w:color="auto"/>
        <w:left w:val="none" w:sz="0" w:space="0" w:color="auto"/>
        <w:bottom w:val="none" w:sz="0" w:space="0" w:color="auto"/>
        <w:right w:val="none" w:sz="0" w:space="0" w:color="auto"/>
      </w:divBdr>
      <w:divsChild>
        <w:div w:id="847136538">
          <w:marLeft w:val="341"/>
          <w:marRight w:val="0"/>
          <w:marTop w:val="0"/>
          <w:marBottom w:val="0"/>
          <w:divBdr>
            <w:top w:val="none" w:sz="0" w:space="0" w:color="auto"/>
            <w:left w:val="none" w:sz="0" w:space="0" w:color="auto"/>
            <w:bottom w:val="none" w:sz="0" w:space="0" w:color="auto"/>
            <w:right w:val="none" w:sz="0" w:space="0" w:color="auto"/>
          </w:divBdr>
        </w:div>
      </w:divsChild>
    </w:div>
    <w:div w:id="1841192810">
      <w:bodyDiv w:val="1"/>
      <w:marLeft w:val="0"/>
      <w:marRight w:val="0"/>
      <w:marTop w:val="0"/>
      <w:marBottom w:val="0"/>
      <w:divBdr>
        <w:top w:val="none" w:sz="0" w:space="0" w:color="auto"/>
        <w:left w:val="none" w:sz="0" w:space="0" w:color="auto"/>
        <w:bottom w:val="none" w:sz="0" w:space="0" w:color="auto"/>
        <w:right w:val="none" w:sz="0" w:space="0" w:color="auto"/>
      </w:divBdr>
    </w:div>
    <w:div w:id="21087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c85100p@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ccolozzabonfiglio.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iur.gov.it/documents/20182/0/DM+742+e+allegati/3917eb87-31f8-4a16-9fbe-8ebe5cbc3de6?version=1.1"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aic85100p@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2A39-02E2-498F-AA21-96BB6005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3341</Words>
  <Characters>19046</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dc:creator>
  <cp:lastModifiedBy>Amato</cp:lastModifiedBy>
  <cp:revision>3</cp:revision>
  <dcterms:created xsi:type="dcterms:W3CDTF">2024-09-04T11:05:00Z</dcterms:created>
  <dcterms:modified xsi:type="dcterms:W3CDTF">2024-09-04T11:05:00Z</dcterms:modified>
</cp:coreProperties>
</file>