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41" w:rsidRPr="00520462" w:rsidRDefault="00231B41" w:rsidP="00231B41">
      <w:pPr>
        <w:jc w:val="center"/>
        <w:rPr>
          <w:b/>
        </w:rPr>
      </w:pPr>
      <w:bookmarkStart w:id="0" w:name="_GoBack"/>
      <w:bookmarkEnd w:id="0"/>
    </w:p>
    <w:p w:rsidR="00231B41" w:rsidRPr="00520462" w:rsidRDefault="00231B41" w:rsidP="00231B41">
      <w:pPr>
        <w:jc w:val="center"/>
        <w:rPr>
          <w:b/>
        </w:rPr>
      </w:pPr>
      <w:r w:rsidRPr="00520462">
        <w:rPr>
          <w:b/>
        </w:rPr>
        <w:t xml:space="preserve">DICHIARAZIONE SOSTITUTIVA DELL’ATTO DI NOTORIETA’ E DI CERTIFICAZIONI </w:t>
      </w:r>
    </w:p>
    <w:p w:rsidR="00231B41" w:rsidRPr="00520462" w:rsidRDefault="00231B41" w:rsidP="00231B41">
      <w:pPr>
        <w:jc w:val="center"/>
        <w:rPr>
          <w:b/>
        </w:rPr>
      </w:pPr>
      <w:r w:rsidRPr="00520462">
        <w:rPr>
          <w:b/>
        </w:rPr>
        <w:t>(art. 6 e 47 D.P.R. 445 del 28/12/2000)</w:t>
      </w:r>
    </w:p>
    <w:p w:rsidR="008F7409" w:rsidRDefault="008F7409">
      <w:pPr>
        <w:ind w:left="710" w:right="801"/>
        <w:jc w:val="center"/>
        <w:rPr>
          <w:b/>
          <w:sz w:val="24"/>
        </w:rPr>
      </w:pPr>
    </w:p>
    <w:p w:rsidR="00231B41" w:rsidRDefault="00231B41" w:rsidP="00231B41">
      <w:pPr>
        <w:pStyle w:val="Corpotesto"/>
        <w:spacing w:before="4"/>
        <w:ind w:left="710" w:right="812"/>
        <w:jc w:val="center"/>
      </w:pPr>
      <w:r>
        <w:t xml:space="preserve">Avviso pubblico del </w:t>
      </w:r>
      <w:r w:rsidR="008C107F">
        <w:t>20/06/2023</w:t>
      </w:r>
      <w:r>
        <w:t xml:space="preserve"> per la </w:t>
      </w:r>
      <w:r w:rsidR="008C107F" w:rsidRPr="00E05CC9">
        <w:rPr>
          <w:b/>
        </w:rPr>
        <w:t>selezione</w:t>
      </w:r>
      <w:r w:rsidR="008C107F">
        <w:t xml:space="preserve"> </w:t>
      </w:r>
      <w:r w:rsidR="008C107F">
        <w:rPr>
          <w:b/>
          <w:bCs/>
          <w:sz w:val="21"/>
          <w:szCs w:val="21"/>
        </w:rPr>
        <w:t xml:space="preserve">esterna </w:t>
      </w:r>
      <w:r>
        <w:rPr>
          <w:b/>
          <w:bCs/>
          <w:sz w:val="21"/>
          <w:szCs w:val="21"/>
        </w:rPr>
        <w:t xml:space="preserve">di </w:t>
      </w:r>
      <w:r>
        <w:rPr>
          <w:b/>
          <w:color w:val="000009"/>
        </w:rPr>
        <w:t>un tecnico progettista, direttore dei lavori e coordinatore per la sicurezza in fase di progettazione ed esecuzione</w:t>
      </w:r>
      <w:r>
        <w:t xml:space="preserve"> 2020</w:t>
      </w:r>
    </w:p>
    <w:p w:rsidR="00231B41" w:rsidRDefault="00231B41">
      <w:pPr>
        <w:ind w:left="710" w:right="801"/>
        <w:jc w:val="center"/>
        <w:rPr>
          <w:b/>
          <w:sz w:val="24"/>
        </w:rPr>
      </w:pPr>
    </w:p>
    <w:p w:rsidR="008F7409" w:rsidRDefault="008F7409">
      <w:pPr>
        <w:pStyle w:val="Corpotesto"/>
        <w:rPr>
          <w:b/>
          <w:sz w:val="20"/>
        </w:rPr>
      </w:pPr>
    </w:p>
    <w:p w:rsidR="008F7409" w:rsidRDefault="008F7409">
      <w:pPr>
        <w:pStyle w:val="Corpotesto"/>
        <w:rPr>
          <w:b/>
          <w:sz w:val="20"/>
        </w:rPr>
      </w:pPr>
    </w:p>
    <w:p w:rsidR="00E60634" w:rsidRDefault="00E60634" w:rsidP="00231B41">
      <w:pPr>
        <w:pStyle w:val="Corpotesto"/>
        <w:spacing w:before="146"/>
        <w:rPr>
          <w:rFonts w:ascii="Arial MT"/>
          <w:w w:val="80"/>
        </w:rPr>
      </w:pPr>
      <w:r>
        <w:rPr>
          <w:rFonts w:ascii="Arial MT"/>
          <w:w w:val="80"/>
        </w:rPr>
        <w:t>Il/la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sottoscritt</w:t>
      </w:r>
      <w:r w:rsidR="00231B41">
        <w:rPr>
          <w:rFonts w:ascii="Arial MT"/>
          <w:w w:val="80"/>
        </w:rPr>
        <w:t>o/a</w:t>
      </w:r>
      <w:r>
        <w:rPr>
          <w:rFonts w:ascii="Arial MT"/>
          <w:spacing w:val="14"/>
          <w:w w:val="80"/>
        </w:rPr>
        <w:t xml:space="preserve"> </w:t>
      </w:r>
      <w:r>
        <w:rPr>
          <w:rFonts w:ascii="Arial MT"/>
          <w:w w:val="80"/>
        </w:rPr>
        <w:t>………………………………</w:t>
      </w:r>
      <w:r>
        <w:rPr>
          <w:rFonts w:ascii="Arial MT"/>
          <w:w w:val="80"/>
        </w:rPr>
        <w:t xml:space="preserve">.        </w:t>
      </w:r>
      <w:proofErr w:type="spellStart"/>
      <w:proofErr w:type="gramStart"/>
      <w:r>
        <w:rPr>
          <w:rFonts w:ascii="Arial MT"/>
          <w:w w:val="80"/>
        </w:rPr>
        <w:t>nat</w:t>
      </w:r>
      <w:proofErr w:type="spellEnd"/>
      <w:r>
        <w:rPr>
          <w:rFonts w:ascii="Arial MT"/>
          <w:w w:val="80"/>
        </w:rPr>
        <w:t>..</w:t>
      </w:r>
      <w:proofErr w:type="gramEnd"/>
      <w:r>
        <w:rPr>
          <w:rFonts w:ascii="Arial MT"/>
          <w:w w:val="80"/>
        </w:rPr>
        <w:t xml:space="preserve">  </w:t>
      </w:r>
      <w:proofErr w:type="gramStart"/>
      <w:r>
        <w:rPr>
          <w:rFonts w:ascii="Arial MT"/>
          <w:w w:val="80"/>
        </w:rPr>
        <w:t xml:space="preserve">a  </w:t>
      </w:r>
      <w:r>
        <w:rPr>
          <w:rFonts w:ascii="Arial MT"/>
          <w:w w:val="80"/>
        </w:rPr>
        <w:t>…</w:t>
      </w:r>
      <w:proofErr w:type="gramEnd"/>
      <w:r>
        <w:rPr>
          <w:rFonts w:ascii="Arial MT"/>
          <w:w w:val="80"/>
        </w:rPr>
        <w:t>…………………………</w:t>
      </w:r>
      <w:r>
        <w:rPr>
          <w:rFonts w:ascii="Arial MT"/>
          <w:w w:val="80"/>
        </w:rPr>
        <w:t xml:space="preserve">    </w:t>
      </w:r>
      <w:proofErr w:type="gramStart"/>
      <w:r>
        <w:rPr>
          <w:rFonts w:ascii="Arial MT"/>
          <w:w w:val="80"/>
        </w:rPr>
        <w:t xml:space="preserve">il  </w:t>
      </w:r>
      <w:r w:rsidR="00231B41">
        <w:rPr>
          <w:rFonts w:ascii="Arial MT"/>
          <w:w w:val="80"/>
        </w:rPr>
        <w:t>…</w:t>
      </w:r>
      <w:proofErr w:type="gramEnd"/>
      <w:r w:rsidR="00231B41">
        <w:rPr>
          <w:rFonts w:ascii="Arial MT"/>
          <w:w w:val="80"/>
        </w:rPr>
        <w:t>…………</w:t>
      </w:r>
      <w:r w:rsidR="00231B41">
        <w:rPr>
          <w:rFonts w:ascii="Arial MT"/>
          <w:w w:val="80"/>
        </w:rPr>
        <w:t>.</w:t>
      </w:r>
      <w:r>
        <w:rPr>
          <w:rFonts w:ascii="Arial MT"/>
          <w:w w:val="80"/>
        </w:rPr>
        <w:t xml:space="preserve">                 </w:t>
      </w:r>
    </w:p>
    <w:p w:rsidR="00E60634" w:rsidRDefault="00E60634">
      <w:pPr>
        <w:pStyle w:val="Corpotesto"/>
        <w:rPr>
          <w:b/>
          <w:sz w:val="20"/>
        </w:rPr>
      </w:pPr>
    </w:p>
    <w:p w:rsidR="00231B41" w:rsidRPr="0085094C" w:rsidRDefault="00231B41" w:rsidP="00231B41">
      <w:pPr>
        <w:spacing w:before="120"/>
        <w:jc w:val="both"/>
        <w:rPr>
          <w:rFonts w:ascii="Arial" w:hAnsi="Arial" w:cs="Arial"/>
          <w:b/>
        </w:rPr>
      </w:pPr>
      <w:r w:rsidRPr="0085094C">
        <w:rPr>
          <w:rFonts w:ascii="Arial" w:hAnsi="Arial" w:cs="Arial"/>
          <w:b/>
        </w:rPr>
        <w:t>In relazione all’oggetto dell’</w:t>
      </w:r>
      <w:r>
        <w:rPr>
          <w:rFonts w:ascii="Arial" w:hAnsi="Arial" w:cs="Arial"/>
          <w:b/>
        </w:rPr>
        <w:t xml:space="preserve">avviso, </w:t>
      </w:r>
      <w:r w:rsidRPr="001E0AD2">
        <w:rPr>
          <w:rFonts w:ascii="Arial" w:hAnsi="Arial" w:cs="Arial"/>
          <w:b/>
        </w:rPr>
        <w:t>consapevole delle sanzioni penali previste dall’art. 76 del D.P.R. 28/12/2000, n. 445, nel caso di dichiarazioni mendaci, esibizione di atti falsi o contenenti dati non più corrispondenti al vero</w:t>
      </w:r>
      <w:r>
        <w:rPr>
          <w:rFonts w:ascii="Arial" w:hAnsi="Arial" w:cs="Arial"/>
          <w:b/>
        </w:rPr>
        <w:t xml:space="preserve">, </w:t>
      </w:r>
      <w:r w:rsidRPr="0085094C">
        <w:rPr>
          <w:rFonts w:ascii="Arial" w:hAnsi="Arial" w:cs="Arial"/>
          <w:b/>
        </w:rPr>
        <w:t>for</w:t>
      </w:r>
      <w:r>
        <w:rPr>
          <w:rFonts w:ascii="Arial" w:hAnsi="Arial" w:cs="Arial"/>
          <w:b/>
        </w:rPr>
        <w:t>nisce le seguenti dichiarazioni:</w:t>
      </w:r>
    </w:p>
    <w:p w:rsidR="00E60634" w:rsidRDefault="00E60634" w:rsidP="00E60634">
      <w:pPr>
        <w:pStyle w:val="Corpotesto"/>
        <w:jc w:val="both"/>
        <w:rPr>
          <w:color w:val="000009"/>
        </w:rPr>
      </w:pPr>
    </w:p>
    <w:p w:rsidR="00E05CC9" w:rsidRPr="00231B41" w:rsidRDefault="00231B41" w:rsidP="00E05CC9">
      <w:pPr>
        <w:spacing w:line="258" w:lineRule="exact"/>
        <w:ind w:left="3071" w:right="3072"/>
        <w:jc w:val="center"/>
        <w:rPr>
          <w:rFonts w:ascii="Trebuchet MS"/>
          <w:b/>
          <w:sz w:val="24"/>
        </w:rPr>
      </w:pPr>
      <w:r w:rsidRPr="00231B41">
        <w:rPr>
          <w:b/>
        </w:rPr>
        <w:t>POSSESSO DEI REQUISITI</w:t>
      </w:r>
    </w:p>
    <w:p w:rsidR="00DA1773" w:rsidRDefault="00DA1773" w:rsidP="00E05CC9">
      <w:pPr>
        <w:spacing w:line="258" w:lineRule="exact"/>
        <w:ind w:left="3071" w:right="3072"/>
        <w:jc w:val="center"/>
        <w:rPr>
          <w:rFonts w:ascii="Trebuchet MS"/>
          <w:b/>
          <w:sz w:val="24"/>
        </w:rPr>
      </w:pPr>
    </w:p>
    <w:p w:rsidR="00DA1773" w:rsidRDefault="00DA1773" w:rsidP="00E05CC9">
      <w:pPr>
        <w:spacing w:line="258" w:lineRule="exact"/>
        <w:ind w:left="3071" w:right="3072"/>
        <w:jc w:val="center"/>
        <w:rPr>
          <w:rFonts w:ascii="Trebuchet MS"/>
          <w:b/>
          <w:sz w:val="24"/>
        </w:rPr>
      </w:pPr>
    </w:p>
    <w:tbl>
      <w:tblPr>
        <w:tblStyle w:val="TableNormal"/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2140"/>
        <w:gridCol w:w="1320"/>
        <w:gridCol w:w="1320"/>
        <w:gridCol w:w="1794"/>
      </w:tblGrid>
      <w:tr w:rsidR="00DA1773" w:rsidTr="00DA1773">
        <w:trPr>
          <w:trHeight w:val="429"/>
          <w:jc w:val="center"/>
        </w:trPr>
        <w:tc>
          <w:tcPr>
            <w:tcW w:w="7682" w:type="dxa"/>
            <w:gridSpan w:val="3"/>
            <w:shd w:val="clear" w:color="auto" w:fill="D9D9D9"/>
          </w:tcPr>
          <w:p w:rsidR="00DA1773" w:rsidRDefault="00DA1773" w:rsidP="00852DC6">
            <w:pPr>
              <w:pStyle w:val="TableParagraph"/>
              <w:spacing w:line="272" w:lineRule="exact"/>
              <w:ind w:left="99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Esperto interno</w:t>
            </w:r>
          </w:p>
        </w:tc>
        <w:tc>
          <w:tcPr>
            <w:tcW w:w="1320" w:type="dxa"/>
            <w:shd w:val="clear" w:color="auto" w:fill="D9D9D9"/>
          </w:tcPr>
          <w:p w:rsidR="00DA1773" w:rsidRDefault="00DA1773" w:rsidP="00852DC6">
            <w:pPr>
              <w:pStyle w:val="TableParagraph"/>
              <w:spacing w:line="272" w:lineRule="exact"/>
              <w:ind w:left="993"/>
              <w:rPr>
                <w:b/>
                <w:color w:val="000009"/>
                <w:sz w:val="24"/>
              </w:rPr>
            </w:pPr>
          </w:p>
        </w:tc>
        <w:tc>
          <w:tcPr>
            <w:tcW w:w="1794" w:type="dxa"/>
            <w:shd w:val="clear" w:color="auto" w:fill="D9D9D9"/>
          </w:tcPr>
          <w:p w:rsidR="00DA1773" w:rsidRDefault="00DA1773" w:rsidP="00852DC6">
            <w:pPr>
              <w:pStyle w:val="TableParagraph"/>
              <w:spacing w:line="272" w:lineRule="exact"/>
              <w:ind w:left="993"/>
              <w:rPr>
                <w:b/>
                <w:color w:val="000009"/>
                <w:sz w:val="24"/>
              </w:rPr>
            </w:pPr>
          </w:p>
        </w:tc>
      </w:tr>
      <w:tr w:rsidR="00DA1773" w:rsidTr="00DA1773">
        <w:trPr>
          <w:trHeight w:val="288"/>
          <w:jc w:val="center"/>
        </w:trPr>
        <w:tc>
          <w:tcPr>
            <w:tcW w:w="4222" w:type="dxa"/>
            <w:tcBorders>
              <w:bottom w:val="nil"/>
            </w:tcBorders>
          </w:tcPr>
          <w:p w:rsidR="00DA1773" w:rsidRDefault="00DA1773" w:rsidP="00852DC6">
            <w:pPr>
              <w:pStyle w:val="TableParagraph"/>
              <w:ind w:left="993"/>
              <w:rPr>
                <w:sz w:val="20"/>
              </w:rPr>
            </w:pPr>
          </w:p>
        </w:tc>
        <w:tc>
          <w:tcPr>
            <w:tcW w:w="2140" w:type="dxa"/>
            <w:tcBorders>
              <w:bottom w:val="nil"/>
            </w:tcBorders>
          </w:tcPr>
          <w:p w:rsidR="00DA1773" w:rsidRDefault="00DA1773" w:rsidP="00852DC6">
            <w:pPr>
              <w:pStyle w:val="TableParagraph"/>
              <w:spacing w:line="268" w:lineRule="exact"/>
              <w:ind w:right="-39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Voto</w:t>
            </w:r>
          </w:p>
        </w:tc>
        <w:tc>
          <w:tcPr>
            <w:tcW w:w="1320" w:type="dxa"/>
            <w:tcBorders>
              <w:bottom w:val="nil"/>
            </w:tcBorders>
          </w:tcPr>
          <w:p w:rsidR="00DA1773" w:rsidRDefault="00DA1773" w:rsidP="00852DC6">
            <w:pPr>
              <w:pStyle w:val="TableParagraph"/>
              <w:spacing w:line="268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Punti</w:t>
            </w:r>
          </w:p>
        </w:tc>
        <w:tc>
          <w:tcPr>
            <w:tcW w:w="1320" w:type="dxa"/>
            <w:tcBorders>
              <w:bottom w:val="nil"/>
            </w:tcBorders>
          </w:tcPr>
          <w:p w:rsidR="00DA1773" w:rsidRDefault="00DA1773" w:rsidP="00852DC6">
            <w:pPr>
              <w:pStyle w:val="TableParagraph"/>
              <w:spacing w:line="268" w:lineRule="exact"/>
              <w:ind w:left="39"/>
              <w:jc w:val="center"/>
              <w:rPr>
                <w:b/>
                <w:color w:val="000009"/>
                <w:sz w:val="24"/>
              </w:rPr>
            </w:pPr>
          </w:p>
        </w:tc>
        <w:tc>
          <w:tcPr>
            <w:tcW w:w="1794" w:type="dxa"/>
            <w:tcBorders>
              <w:bottom w:val="nil"/>
            </w:tcBorders>
          </w:tcPr>
          <w:p w:rsidR="00DA1773" w:rsidRDefault="00DA1773" w:rsidP="00852DC6">
            <w:pPr>
              <w:pStyle w:val="TableParagraph"/>
              <w:spacing w:line="268" w:lineRule="exact"/>
              <w:ind w:left="39"/>
              <w:jc w:val="center"/>
              <w:rPr>
                <w:b/>
                <w:color w:val="000009"/>
                <w:sz w:val="24"/>
              </w:rPr>
            </w:pPr>
          </w:p>
        </w:tc>
      </w:tr>
      <w:tr w:rsidR="00DA1773" w:rsidTr="00DA1773">
        <w:trPr>
          <w:trHeight w:val="274"/>
          <w:jc w:val="center"/>
        </w:trPr>
        <w:tc>
          <w:tcPr>
            <w:tcW w:w="4222" w:type="dxa"/>
            <w:tcBorders>
              <w:top w:val="nil"/>
              <w:bottom w:val="nil"/>
            </w:tcBorders>
          </w:tcPr>
          <w:p w:rsidR="00DA1773" w:rsidRDefault="00DA1773" w:rsidP="00DA1773">
            <w:pPr>
              <w:pStyle w:val="TableParagraph"/>
              <w:ind w:left="993"/>
              <w:rPr>
                <w:sz w:val="20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A1773" w:rsidRDefault="00DA1773" w:rsidP="00DA1773">
            <w:pPr>
              <w:pStyle w:val="TableParagraph"/>
              <w:spacing w:line="249" w:lineRule="exact"/>
              <w:ind w:right="-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Fino a 80/110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A1773" w:rsidRDefault="00DA1773" w:rsidP="00DA1773">
            <w:pPr>
              <w:pStyle w:val="TableParagraph"/>
              <w:spacing w:line="249" w:lineRule="exact"/>
              <w:ind w:left="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A1773" w:rsidRDefault="00DA1773" w:rsidP="00DA1773">
            <w:pPr>
              <w:pStyle w:val="TableParagraph"/>
              <w:spacing w:line="237" w:lineRule="auto"/>
              <w:ind w:right="146"/>
            </w:pPr>
            <w:r>
              <w:t>Punti</w:t>
            </w:r>
            <w:r>
              <w:rPr>
                <w:spacing w:val="1"/>
              </w:rPr>
              <w:t xml:space="preserve"> </w:t>
            </w:r>
            <w:r>
              <w:t>richiesti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DA1773" w:rsidRDefault="00DA1773" w:rsidP="00DA1773">
            <w:pPr>
              <w:pStyle w:val="TableParagraph"/>
              <w:spacing w:line="237" w:lineRule="auto"/>
              <w:ind w:left="105" w:right="118"/>
              <w:rPr>
                <w:b/>
              </w:rPr>
            </w:pPr>
            <w:r>
              <w:rPr>
                <w:b/>
              </w:rPr>
              <w:t>Riservato alla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Commissione</w:t>
            </w:r>
          </w:p>
        </w:tc>
      </w:tr>
      <w:tr w:rsidR="00DA1773" w:rsidTr="00DA1773">
        <w:trPr>
          <w:trHeight w:val="290"/>
          <w:jc w:val="center"/>
        </w:trPr>
        <w:tc>
          <w:tcPr>
            <w:tcW w:w="4222" w:type="dxa"/>
            <w:tcBorders>
              <w:top w:val="nil"/>
              <w:bottom w:val="nil"/>
            </w:tcBorders>
          </w:tcPr>
          <w:p w:rsidR="00DA1773" w:rsidRDefault="00DA1773" w:rsidP="00DA1773">
            <w:pPr>
              <w:pStyle w:val="TableParagraph"/>
              <w:ind w:left="993"/>
              <w:rPr>
                <w:sz w:val="20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A1773" w:rsidRDefault="00DA1773" w:rsidP="00DA1773">
            <w:pPr>
              <w:pStyle w:val="TableParagraph"/>
              <w:spacing w:line="253" w:lineRule="exact"/>
              <w:ind w:right="-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Da 81 a 90/110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A1773" w:rsidRDefault="00DA1773" w:rsidP="00DA1773">
            <w:pPr>
              <w:pStyle w:val="TableParagraph"/>
              <w:spacing w:line="253" w:lineRule="exact"/>
              <w:ind w:left="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A1773" w:rsidRDefault="00DA1773" w:rsidP="00DA1773">
            <w:pPr>
              <w:pStyle w:val="TableParagraph"/>
              <w:spacing w:line="237" w:lineRule="auto"/>
              <w:ind w:right="146"/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DA1773" w:rsidRDefault="00DA1773" w:rsidP="00DA1773">
            <w:pPr>
              <w:pStyle w:val="TableParagraph"/>
              <w:spacing w:line="237" w:lineRule="auto"/>
              <w:ind w:left="105" w:right="118"/>
              <w:rPr>
                <w:b/>
              </w:rPr>
            </w:pPr>
          </w:p>
        </w:tc>
      </w:tr>
      <w:tr w:rsidR="00DA1773" w:rsidTr="00DA1773">
        <w:trPr>
          <w:trHeight w:val="549"/>
          <w:jc w:val="center"/>
        </w:trPr>
        <w:tc>
          <w:tcPr>
            <w:tcW w:w="4222" w:type="dxa"/>
            <w:tcBorders>
              <w:top w:val="nil"/>
              <w:bottom w:val="nil"/>
            </w:tcBorders>
          </w:tcPr>
          <w:p w:rsidR="00DA1773" w:rsidRDefault="00DA1773" w:rsidP="00DA1773">
            <w:pPr>
              <w:pStyle w:val="TableParagraph"/>
              <w:spacing w:before="128"/>
              <w:ind w:left="111"/>
              <w:rPr>
                <w:sz w:val="24"/>
              </w:rPr>
            </w:pPr>
            <w:r>
              <w:rPr>
                <w:color w:val="000009"/>
                <w:sz w:val="24"/>
              </w:rPr>
              <w:t>Voto di laurea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A1773" w:rsidRDefault="00DA1773" w:rsidP="00852DC6">
            <w:pPr>
              <w:pStyle w:val="TableParagraph"/>
              <w:spacing w:line="263" w:lineRule="exact"/>
              <w:ind w:right="-39"/>
              <w:rPr>
                <w:sz w:val="24"/>
              </w:rPr>
            </w:pPr>
            <w:r>
              <w:rPr>
                <w:color w:val="000009"/>
                <w:sz w:val="24"/>
              </w:rPr>
              <w:t>Da 90 a 95/110</w:t>
            </w:r>
          </w:p>
          <w:p w:rsidR="00DA1773" w:rsidRDefault="00DA1773" w:rsidP="00852DC6">
            <w:pPr>
              <w:pStyle w:val="TableParagraph"/>
              <w:spacing w:line="267" w:lineRule="exact"/>
              <w:ind w:right="-39"/>
              <w:rPr>
                <w:sz w:val="24"/>
              </w:rPr>
            </w:pPr>
            <w:r>
              <w:rPr>
                <w:color w:val="000009"/>
                <w:sz w:val="24"/>
              </w:rPr>
              <w:t>Da 95 a 100/110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A1773" w:rsidRDefault="00DA1773" w:rsidP="00852DC6">
            <w:pPr>
              <w:pStyle w:val="TableParagraph"/>
              <w:spacing w:line="263" w:lineRule="exact"/>
              <w:ind w:left="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  <w:p w:rsidR="00DA1773" w:rsidRDefault="00DA1773" w:rsidP="00852DC6">
            <w:pPr>
              <w:pStyle w:val="TableParagraph"/>
              <w:spacing w:line="267" w:lineRule="exact"/>
              <w:ind w:left="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A1773" w:rsidRDefault="00DA1773" w:rsidP="00852DC6">
            <w:pPr>
              <w:pStyle w:val="TableParagraph"/>
              <w:spacing w:line="263" w:lineRule="exact"/>
              <w:ind w:left="39"/>
              <w:jc w:val="center"/>
              <w:rPr>
                <w:color w:val="000009"/>
                <w:sz w:val="24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DA1773" w:rsidRDefault="00DA1773" w:rsidP="00852DC6">
            <w:pPr>
              <w:pStyle w:val="TableParagraph"/>
              <w:spacing w:line="263" w:lineRule="exact"/>
              <w:ind w:left="39"/>
              <w:jc w:val="center"/>
              <w:rPr>
                <w:color w:val="000009"/>
                <w:sz w:val="24"/>
              </w:rPr>
            </w:pPr>
          </w:p>
        </w:tc>
      </w:tr>
      <w:tr w:rsidR="00DA1773" w:rsidTr="00DA1773">
        <w:trPr>
          <w:trHeight w:val="264"/>
          <w:jc w:val="center"/>
        </w:trPr>
        <w:tc>
          <w:tcPr>
            <w:tcW w:w="4222" w:type="dxa"/>
            <w:tcBorders>
              <w:top w:val="nil"/>
              <w:bottom w:val="nil"/>
            </w:tcBorders>
          </w:tcPr>
          <w:p w:rsidR="00DA1773" w:rsidRDefault="00DA1773" w:rsidP="00DA1773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A1773" w:rsidRDefault="00DA1773" w:rsidP="00852DC6">
            <w:pPr>
              <w:pStyle w:val="TableParagraph"/>
              <w:spacing w:line="241" w:lineRule="exact"/>
              <w:ind w:right="-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Da 100 a 105/110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A1773" w:rsidRDefault="00DA1773" w:rsidP="00852DC6">
            <w:pPr>
              <w:pStyle w:val="TableParagraph"/>
              <w:spacing w:line="241" w:lineRule="exact"/>
              <w:ind w:left="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A1773" w:rsidRDefault="00DA1773" w:rsidP="00852DC6">
            <w:pPr>
              <w:pStyle w:val="TableParagraph"/>
              <w:spacing w:line="241" w:lineRule="exact"/>
              <w:ind w:left="39"/>
              <w:jc w:val="center"/>
              <w:rPr>
                <w:color w:val="000009"/>
                <w:sz w:val="24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DA1773" w:rsidRDefault="00DA1773" w:rsidP="00852DC6">
            <w:pPr>
              <w:pStyle w:val="TableParagraph"/>
              <w:spacing w:line="241" w:lineRule="exact"/>
              <w:ind w:left="39"/>
              <w:jc w:val="center"/>
              <w:rPr>
                <w:color w:val="000009"/>
                <w:sz w:val="24"/>
              </w:rPr>
            </w:pPr>
          </w:p>
        </w:tc>
      </w:tr>
      <w:tr w:rsidR="00DA1773" w:rsidTr="00DA1773">
        <w:trPr>
          <w:trHeight w:val="287"/>
          <w:jc w:val="center"/>
        </w:trPr>
        <w:tc>
          <w:tcPr>
            <w:tcW w:w="4222" w:type="dxa"/>
            <w:tcBorders>
              <w:top w:val="nil"/>
              <w:bottom w:val="nil"/>
            </w:tcBorders>
          </w:tcPr>
          <w:p w:rsidR="00DA1773" w:rsidRDefault="00DA1773" w:rsidP="00DA1773">
            <w:pPr>
              <w:pStyle w:val="TableParagraph"/>
              <w:ind w:left="111"/>
              <w:rPr>
                <w:sz w:val="20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A1773" w:rsidRDefault="00DA1773" w:rsidP="00852DC6">
            <w:pPr>
              <w:pStyle w:val="TableParagraph"/>
              <w:spacing w:line="251" w:lineRule="exact"/>
              <w:ind w:right="-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Da 105 a 110/110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A1773" w:rsidRDefault="00DA1773" w:rsidP="00852DC6">
            <w:pPr>
              <w:pStyle w:val="TableParagraph"/>
              <w:spacing w:line="251" w:lineRule="exact"/>
              <w:ind w:left="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DA1773" w:rsidRDefault="00DA1773" w:rsidP="00852DC6">
            <w:pPr>
              <w:pStyle w:val="TableParagraph"/>
              <w:spacing w:line="251" w:lineRule="exact"/>
              <w:ind w:left="39"/>
              <w:jc w:val="center"/>
              <w:rPr>
                <w:color w:val="000009"/>
                <w:sz w:val="24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DA1773" w:rsidRDefault="00DA1773" w:rsidP="00852DC6">
            <w:pPr>
              <w:pStyle w:val="TableParagraph"/>
              <w:spacing w:line="251" w:lineRule="exact"/>
              <w:ind w:left="39"/>
              <w:jc w:val="center"/>
              <w:rPr>
                <w:color w:val="000009"/>
                <w:sz w:val="24"/>
              </w:rPr>
            </w:pPr>
          </w:p>
        </w:tc>
      </w:tr>
      <w:tr w:rsidR="00DA1773" w:rsidTr="00DA1773">
        <w:trPr>
          <w:trHeight w:val="269"/>
          <w:jc w:val="center"/>
        </w:trPr>
        <w:tc>
          <w:tcPr>
            <w:tcW w:w="4222" w:type="dxa"/>
            <w:tcBorders>
              <w:top w:val="nil"/>
            </w:tcBorders>
          </w:tcPr>
          <w:p w:rsidR="00DA1773" w:rsidRDefault="00DA1773" w:rsidP="00DA1773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DA1773" w:rsidRDefault="00DA1773" w:rsidP="00852DC6">
            <w:pPr>
              <w:pStyle w:val="TableParagraph"/>
              <w:spacing w:line="250" w:lineRule="exact"/>
              <w:ind w:right="-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110/110 e lode</w:t>
            </w:r>
          </w:p>
        </w:tc>
        <w:tc>
          <w:tcPr>
            <w:tcW w:w="1320" w:type="dxa"/>
            <w:tcBorders>
              <w:top w:val="nil"/>
            </w:tcBorders>
          </w:tcPr>
          <w:p w:rsidR="00DA1773" w:rsidRDefault="00DA1773" w:rsidP="00852DC6">
            <w:pPr>
              <w:pStyle w:val="TableParagraph"/>
              <w:spacing w:line="250" w:lineRule="exact"/>
              <w:ind w:left="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15</w:t>
            </w:r>
          </w:p>
        </w:tc>
        <w:tc>
          <w:tcPr>
            <w:tcW w:w="1320" w:type="dxa"/>
            <w:tcBorders>
              <w:top w:val="nil"/>
            </w:tcBorders>
          </w:tcPr>
          <w:p w:rsidR="00DA1773" w:rsidRDefault="00DA1773" w:rsidP="00852DC6">
            <w:pPr>
              <w:pStyle w:val="TableParagraph"/>
              <w:spacing w:line="250" w:lineRule="exact"/>
              <w:ind w:left="39"/>
              <w:jc w:val="center"/>
              <w:rPr>
                <w:color w:val="000009"/>
                <w:sz w:val="24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DA1773" w:rsidRDefault="00DA1773" w:rsidP="00852DC6">
            <w:pPr>
              <w:pStyle w:val="TableParagraph"/>
              <w:spacing w:line="250" w:lineRule="exact"/>
              <w:ind w:left="39"/>
              <w:jc w:val="center"/>
              <w:rPr>
                <w:color w:val="000009"/>
                <w:sz w:val="24"/>
              </w:rPr>
            </w:pPr>
          </w:p>
        </w:tc>
      </w:tr>
      <w:tr w:rsidR="00DA1773" w:rsidTr="00DA1773">
        <w:trPr>
          <w:trHeight w:val="695"/>
          <w:jc w:val="center"/>
        </w:trPr>
        <w:tc>
          <w:tcPr>
            <w:tcW w:w="4222" w:type="dxa"/>
          </w:tcPr>
          <w:p w:rsidR="00DA1773" w:rsidRDefault="00DA1773" w:rsidP="00DA1773">
            <w:pPr>
              <w:pStyle w:val="TableParagraph"/>
              <w:spacing w:before="144"/>
              <w:ind w:left="111"/>
              <w:rPr>
                <w:sz w:val="24"/>
              </w:rPr>
            </w:pPr>
            <w:r>
              <w:rPr>
                <w:sz w:val="24"/>
              </w:rPr>
              <w:t>Anzianità d’ iscrizione all’Albo</w:t>
            </w:r>
          </w:p>
        </w:tc>
        <w:tc>
          <w:tcPr>
            <w:tcW w:w="2140" w:type="dxa"/>
          </w:tcPr>
          <w:p w:rsidR="00DA1773" w:rsidRDefault="00DA1773" w:rsidP="00DA1773">
            <w:pPr>
              <w:pStyle w:val="TableParagraph"/>
              <w:spacing w:before="144" w:line="270" w:lineRule="atLeast"/>
              <w:ind w:left="693" w:right="226" w:hanging="884"/>
              <w:jc w:val="center"/>
              <w:rPr>
                <w:sz w:val="24"/>
              </w:rPr>
            </w:pPr>
            <w:r>
              <w:rPr>
                <w:sz w:val="24"/>
              </w:rPr>
              <w:t>Per ogni anno</w:t>
            </w:r>
          </w:p>
          <w:p w:rsidR="00DA1773" w:rsidRDefault="00DA1773" w:rsidP="00DA1773">
            <w:pPr>
              <w:pStyle w:val="TableParagraph"/>
              <w:spacing w:before="144" w:line="270" w:lineRule="atLeast"/>
              <w:ind w:left="693" w:right="226" w:hanging="8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punti 2</w:t>
            </w:r>
          </w:p>
        </w:tc>
        <w:tc>
          <w:tcPr>
            <w:tcW w:w="1320" w:type="dxa"/>
          </w:tcPr>
          <w:p w:rsidR="00DA1773" w:rsidRDefault="00DA1773" w:rsidP="00852DC6">
            <w:pPr>
              <w:pStyle w:val="TableParagraph"/>
              <w:spacing w:before="12" w:line="242" w:lineRule="auto"/>
              <w:ind w:left="39" w:right="1" w:hanging="41"/>
              <w:jc w:val="center"/>
              <w:rPr>
                <w:sz w:val="24"/>
              </w:rPr>
            </w:pPr>
            <w:r>
              <w:rPr>
                <w:sz w:val="24"/>
              </w:rPr>
              <w:t>Massimo</w:t>
            </w:r>
          </w:p>
          <w:p w:rsidR="00DA1773" w:rsidRDefault="00DA1773" w:rsidP="00852DC6">
            <w:pPr>
              <w:pStyle w:val="TableParagraph"/>
              <w:spacing w:before="12" w:line="242" w:lineRule="auto"/>
              <w:ind w:left="39" w:right="1" w:hanging="41"/>
              <w:jc w:val="center"/>
              <w:rPr>
                <w:sz w:val="24"/>
              </w:rPr>
            </w:pPr>
            <w:r>
              <w:rPr>
                <w:sz w:val="24"/>
              </w:rPr>
              <w:t>punti 20</w:t>
            </w:r>
          </w:p>
        </w:tc>
        <w:tc>
          <w:tcPr>
            <w:tcW w:w="1320" w:type="dxa"/>
          </w:tcPr>
          <w:p w:rsidR="00DA1773" w:rsidRDefault="00DA1773" w:rsidP="00852DC6">
            <w:pPr>
              <w:pStyle w:val="TableParagraph"/>
              <w:spacing w:before="12" w:line="242" w:lineRule="auto"/>
              <w:ind w:left="39" w:right="1" w:hanging="41"/>
              <w:jc w:val="center"/>
              <w:rPr>
                <w:sz w:val="24"/>
              </w:rPr>
            </w:pPr>
          </w:p>
        </w:tc>
        <w:tc>
          <w:tcPr>
            <w:tcW w:w="1794" w:type="dxa"/>
          </w:tcPr>
          <w:p w:rsidR="00DA1773" w:rsidRDefault="00DA1773" w:rsidP="00852DC6">
            <w:pPr>
              <w:pStyle w:val="TableParagraph"/>
              <w:spacing w:before="12" w:line="242" w:lineRule="auto"/>
              <w:ind w:left="39" w:right="1" w:hanging="41"/>
              <w:jc w:val="center"/>
              <w:rPr>
                <w:sz w:val="24"/>
              </w:rPr>
            </w:pPr>
          </w:p>
        </w:tc>
      </w:tr>
      <w:tr w:rsidR="00DA1773" w:rsidTr="00DA1773">
        <w:trPr>
          <w:trHeight w:val="1134"/>
          <w:jc w:val="center"/>
        </w:trPr>
        <w:tc>
          <w:tcPr>
            <w:tcW w:w="4222" w:type="dxa"/>
          </w:tcPr>
          <w:p w:rsidR="00DA1773" w:rsidRDefault="00DA1773" w:rsidP="00DA1773">
            <w:pPr>
              <w:pStyle w:val="TableParagraph"/>
              <w:spacing w:before="141"/>
              <w:ind w:left="111"/>
              <w:rPr>
                <w:sz w:val="24"/>
              </w:rPr>
            </w:pPr>
            <w:r>
              <w:rPr>
                <w:sz w:val="24"/>
              </w:rPr>
              <w:t>Iscrizione nell’elenco del Ministero dell’Interno dei</w:t>
            </w:r>
          </w:p>
          <w:p w:rsidR="00DA1773" w:rsidRDefault="00DA1773" w:rsidP="00DA1773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professionisti antincendio</w:t>
            </w:r>
          </w:p>
        </w:tc>
        <w:tc>
          <w:tcPr>
            <w:tcW w:w="2140" w:type="dxa"/>
          </w:tcPr>
          <w:p w:rsidR="00DA1773" w:rsidRDefault="00DA1773" w:rsidP="00852DC6">
            <w:pPr>
              <w:pStyle w:val="TableParagraph"/>
              <w:ind w:left="993"/>
              <w:rPr>
                <w:sz w:val="24"/>
              </w:rPr>
            </w:pPr>
          </w:p>
        </w:tc>
        <w:tc>
          <w:tcPr>
            <w:tcW w:w="1320" w:type="dxa"/>
          </w:tcPr>
          <w:p w:rsidR="00DA1773" w:rsidRDefault="00DA1773" w:rsidP="00852DC6">
            <w:pPr>
              <w:pStyle w:val="TableParagraph"/>
              <w:spacing w:before="11"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Punti 10</w:t>
            </w:r>
          </w:p>
        </w:tc>
        <w:tc>
          <w:tcPr>
            <w:tcW w:w="1320" w:type="dxa"/>
          </w:tcPr>
          <w:p w:rsidR="00DA1773" w:rsidRDefault="00DA1773" w:rsidP="00852DC6">
            <w:pPr>
              <w:pStyle w:val="TableParagraph"/>
              <w:spacing w:before="11" w:line="252" w:lineRule="auto"/>
              <w:jc w:val="center"/>
              <w:rPr>
                <w:sz w:val="24"/>
              </w:rPr>
            </w:pPr>
          </w:p>
        </w:tc>
        <w:tc>
          <w:tcPr>
            <w:tcW w:w="1794" w:type="dxa"/>
          </w:tcPr>
          <w:p w:rsidR="00DA1773" w:rsidRDefault="00DA1773" w:rsidP="00852DC6">
            <w:pPr>
              <w:pStyle w:val="TableParagraph"/>
              <w:spacing w:before="11" w:line="252" w:lineRule="auto"/>
              <w:jc w:val="center"/>
              <w:rPr>
                <w:sz w:val="24"/>
              </w:rPr>
            </w:pPr>
          </w:p>
        </w:tc>
      </w:tr>
      <w:tr w:rsidR="00DA1773" w:rsidTr="00DA1773">
        <w:trPr>
          <w:trHeight w:val="971"/>
          <w:jc w:val="center"/>
        </w:trPr>
        <w:tc>
          <w:tcPr>
            <w:tcW w:w="4222" w:type="dxa"/>
          </w:tcPr>
          <w:p w:rsidR="00DA1773" w:rsidRDefault="00DA1773" w:rsidP="00DA1773">
            <w:pPr>
              <w:pStyle w:val="TableParagraph"/>
              <w:spacing w:before="144"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Possesso dei requisiti di cui all’art.98 del </w:t>
            </w:r>
            <w:proofErr w:type="spellStart"/>
            <w:r>
              <w:rPr>
                <w:sz w:val="24"/>
              </w:rPr>
              <w:t>D.lgs</w:t>
            </w:r>
            <w:proofErr w:type="spellEnd"/>
            <w:r>
              <w:rPr>
                <w:sz w:val="24"/>
              </w:rPr>
              <w:t xml:space="preserve"> n81/2008 Coordinatore della sicurezza in fase di progettazione ed esecuzione</w:t>
            </w:r>
          </w:p>
        </w:tc>
        <w:tc>
          <w:tcPr>
            <w:tcW w:w="2140" w:type="dxa"/>
          </w:tcPr>
          <w:p w:rsidR="00DA1773" w:rsidRDefault="00DA1773" w:rsidP="00852DC6">
            <w:pPr>
              <w:pStyle w:val="TableParagraph"/>
              <w:ind w:left="993"/>
              <w:rPr>
                <w:sz w:val="24"/>
              </w:rPr>
            </w:pPr>
          </w:p>
        </w:tc>
        <w:tc>
          <w:tcPr>
            <w:tcW w:w="1320" w:type="dxa"/>
          </w:tcPr>
          <w:p w:rsidR="00DA1773" w:rsidRDefault="00DA1773" w:rsidP="00852DC6">
            <w:pPr>
              <w:pStyle w:val="TableParagraph"/>
              <w:spacing w:before="14"/>
              <w:jc w:val="center"/>
              <w:rPr>
                <w:sz w:val="24"/>
              </w:rPr>
            </w:pPr>
            <w:r>
              <w:rPr>
                <w:sz w:val="24"/>
              </w:rPr>
              <w:t>Punti 10</w:t>
            </w:r>
          </w:p>
        </w:tc>
        <w:tc>
          <w:tcPr>
            <w:tcW w:w="1320" w:type="dxa"/>
          </w:tcPr>
          <w:p w:rsidR="00DA1773" w:rsidRDefault="00DA1773" w:rsidP="00852DC6">
            <w:pPr>
              <w:pStyle w:val="TableParagraph"/>
              <w:spacing w:before="14"/>
              <w:jc w:val="center"/>
              <w:rPr>
                <w:sz w:val="24"/>
              </w:rPr>
            </w:pPr>
          </w:p>
        </w:tc>
        <w:tc>
          <w:tcPr>
            <w:tcW w:w="1794" w:type="dxa"/>
          </w:tcPr>
          <w:p w:rsidR="00DA1773" w:rsidRDefault="00DA1773" w:rsidP="00852DC6">
            <w:pPr>
              <w:pStyle w:val="TableParagraph"/>
              <w:spacing w:before="14"/>
              <w:jc w:val="center"/>
              <w:rPr>
                <w:sz w:val="24"/>
              </w:rPr>
            </w:pPr>
          </w:p>
        </w:tc>
      </w:tr>
      <w:tr w:rsidR="00DA1773" w:rsidTr="00DA1773">
        <w:trPr>
          <w:trHeight w:val="695"/>
          <w:jc w:val="center"/>
        </w:trPr>
        <w:tc>
          <w:tcPr>
            <w:tcW w:w="4222" w:type="dxa"/>
          </w:tcPr>
          <w:p w:rsidR="00DA1773" w:rsidRDefault="00DA1773" w:rsidP="00DA1773">
            <w:pPr>
              <w:pStyle w:val="TableParagraph"/>
              <w:spacing w:before="144"/>
              <w:ind w:left="111"/>
              <w:rPr>
                <w:sz w:val="24"/>
              </w:rPr>
            </w:pPr>
            <w:r>
              <w:rPr>
                <w:sz w:val="24"/>
              </w:rPr>
              <w:t xml:space="preserve">RSPP in possesso dei requisiti di cui all’art.32 </w:t>
            </w:r>
            <w:proofErr w:type="spellStart"/>
            <w:r>
              <w:rPr>
                <w:sz w:val="24"/>
              </w:rPr>
              <w:t>D.lgs</w:t>
            </w:r>
            <w:proofErr w:type="spellEnd"/>
          </w:p>
          <w:p w:rsidR="00DA1773" w:rsidRDefault="00DA1773" w:rsidP="00DA1773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81/2008</w:t>
            </w:r>
          </w:p>
        </w:tc>
        <w:tc>
          <w:tcPr>
            <w:tcW w:w="2140" w:type="dxa"/>
          </w:tcPr>
          <w:p w:rsidR="00DA1773" w:rsidRDefault="00DA1773" w:rsidP="00852DC6">
            <w:pPr>
              <w:pStyle w:val="TableParagraph"/>
              <w:ind w:left="993"/>
              <w:rPr>
                <w:sz w:val="24"/>
              </w:rPr>
            </w:pPr>
          </w:p>
        </w:tc>
        <w:tc>
          <w:tcPr>
            <w:tcW w:w="1320" w:type="dxa"/>
          </w:tcPr>
          <w:p w:rsidR="00DA1773" w:rsidRDefault="00DA1773" w:rsidP="00852DC6">
            <w:pPr>
              <w:pStyle w:val="TableParagraph"/>
              <w:spacing w:before="12"/>
              <w:jc w:val="center"/>
              <w:rPr>
                <w:sz w:val="24"/>
              </w:rPr>
            </w:pPr>
            <w:r>
              <w:rPr>
                <w:sz w:val="24"/>
              </w:rPr>
              <w:t>Punti 10</w:t>
            </w:r>
          </w:p>
        </w:tc>
        <w:tc>
          <w:tcPr>
            <w:tcW w:w="1320" w:type="dxa"/>
          </w:tcPr>
          <w:p w:rsidR="00DA1773" w:rsidRDefault="00DA1773" w:rsidP="00852DC6">
            <w:pPr>
              <w:pStyle w:val="TableParagraph"/>
              <w:spacing w:before="12"/>
              <w:jc w:val="center"/>
              <w:rPr>
                <w:sz w:val="24"/>
              </w:rPr>
            </w:pPr>
          </w:p>
        </w:tc>
        <w:tc>
          <w:tcPr>
            <w:tcW w:w="1794" w:type="dxa"/>
          </w:tcPr>
          <w:p w:rsidR="00DA1773" w:rsidRDefault="00DA1773" w:rsidP="00852DC6">
            <w:pPr>
              <w:pStyle w:val="TableParagraph"/>
              <w:spacing w:before="12"/>
              <w:jc w:val="center"/>
              <w:rPr>
                <w:sz w:val="24"/>
              </w:rPr>
            </w:pPr>
          </w:p>
        </w:tc>
      </w:tr>
    </w:tbl>
    <w:p w:rsidR="00DA1773" w:rsidRDefault="00DA1773" w:rsidP="00E05CC9">
      <w:pPr>
        <w:spacing w:line="258" w:lineRule="exact"/>
        <w:ind w:left="3071" w:right="3072"/>
        <w:jc w:val="center"/>
        <w:rPr>
          <w:rFonts w:ascii="Trebuchet MS"/>
          <w:b/>
          <w:sz w:val="24"/>
        </w:rPr>
      </w:pPr>
    </w:p>
    <w:p w:rsidR="008F7409" w:rsidRDefault="00DA1773">
      <w:pPr>
        <w:pStyle w:val="Corpotesto"/>
        <w:spacing w:before="90" w:line="275" w:lineRule="exact"/>
        <w:ind w:left="215"/>
      </w:pPr>
      <w:r>
        <w:t>Si d</w:t>
      </w:r>
      <w:r w:rsidR="00BB22B4">
        <w:t>ichiara</w:t>
      </w:r>
      <w:r w:rsidR="00BB22B4">
        <w:rPr>
          <w:spacing w:val="-3"/>
        </w:rPr>
        <w:t xml:space="preserve"> </w:t>
      </w:r>
      <w:r w:rsidR="00BB22B4">
        <w:t>che</w:t>
      </w:r>
      <w:r w:rsidR="00BB22B4">
        <w:rPr>
          <w:spacing w:val="3"/>
        </w:rPr>
        <w:t xml:space="preserve"> </w:t>
      </w:r>
      <w:r w:rsidR="00BB22B4">
        <w:t>la</w:t>
      </w:r>
      <w:r w:rsidR="00BB22B4">
        <w:rPr>
          <w:spacing w:val="-3"/>
        </w:rPr>
        <w:t xml:space="preserve"> </w:t>
      </w:r>
      <w:r w:rsidR="00BB22B4">
        <w:t>richiesta</w:t>
      </w:r>
      <w:r w:rsidR="00BB22B4">
        <w:rPr>
          <w:spacing w:val="-3"/>
        </w:rPr>
        <w:t xml:space="preserve"> </w:t>
      </w:r>
      <w:r w:rsidR="00BB22B4">
        <w:t>di</w:t>
      </w:r>
      <w:r w:rsidR="00BB22B4">
        <w:rPr>
          <w:spacing w:val="-3"/>
        </w:rPr>
        <w:t xml:space="preserve"> </w:t>
      </w:r>
      <w:r w:rsidR="00BB22B4">
        <w:t>punteggio</w:t>
      </w:r>
      <w:r w:rsidR="00BB22B4">
        <w:rPr>
          <w:spacing w:val="58"/>
        </w:rPr>
        <w:t xml:space="preserve"> </w:t>
      </w:r>
      <w:r w:rsidR="00BB22B4">
        <w:t>trova riscontro</w:t>
      </w:r>
      <w:r w:rsidR="00BB22B4">
        <w:rPr>
          <w:spacing w:val="-1"/>
        </w:rPr>
        <w:t xml:space="preserve"> </w:t>
      </w:r>
      <w:r w:rsidR="00BB22B4">
        <w:t>nel</w:t>
      </w:r>
      <w:r w:rsidR="00BB22B4">
        <w:rPr>
          <w:spacing w:val="-3"/>
        </w:rPr>
        <w:t xml:space="preserve"> </w:t>
      </w:r>
      <w:r w:rsidR="00BB22B4">
        <w:t>curriculum</w:t>
      </w:r>
      <w:r w:rsidR="00BB22B4">
        <w:rPr>
          <w:spacing w:val="-3"/>
        </w:rPr>
        <w:t xml:space="preserve"> </w:t>
      </w:r>
      <w:r w:rsidR="00BB22B4">
        <w:t>vitae</w:t>
      </w:r>
      <w:r w:rsidR="00BB22B4">
        <w:rPr>
          <w:spacing w:val="-3"/>
        </w:rPr>
        <w:t xml:space="preserve"> </w:t>
      </w:r>
      <w:r w:rsidR="00BB22B4">
        <w:t>allegato.</w:t>
      </w:r>
    </w:p>
    <w:p w:rsidR="008F7409" w:rsidRDefault="00BB22B4">
      <w:pPr>
        <w:pStyle w:val="Titolo1"/>
        <w:jc w:val="left"/>
      </w:pPr>
      <w:r>
        <w:t>I</w:t>
      </w:r>
      <w:r>
        <w:rPr>
          <w:spacing w:val="40"/>
        </w:rPr>
        <w:t xml:space="preserve"> </w:t>
      </w:r>
      <w:r>
        <w:t>titoli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esperienze,</w:t>
      </w:r>
      <w:r>
        <w:rPr>
          <w:spacing w:val="39"/>
        </w:rPr>
        <w:t xml:space="preserve"> </w:t>
      </w:r>
      <w:r>
        <w:t>considerati</w:t>
      </w:r>
      <w:r>
        <w:rPr>
          <w:spacing w:val="38"/>
        </w:rPr>
        <w:t xml:space="preserve"> </w:t>
      </w:r>
      <w:r>
        <w:t>ai</w:t>
      </w:r>
      <w:r>
        <w:rPr>
          <w:spacing w:val="37"/>
        </w:rPr>
        <w:t xml:space="preserve"> </w:t>
      </w:r>
      <w:r>
        <w:t>fini</w:t>
      </w:r>
      <w:r>
        <w:rPr>
          <w:spacing w:val="37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punteggio</w:t>
      </w:r>
      <w:r>
        <w:rPr>
          <w:spacing w:val="38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curriculum</w:t>
      </w:r>
      <w:r>
        <w:rPr>
          <w:spacing w:val="38"/>
        </w:rPr>
        <w:t xml:space="preserve"> </w:t>
      </w:r>
      <w:r>
        <w:t>vitae,</w:t>
      </w:r>
      <w:r>
        <w:rPr>
          <w:spacing w:val="42"/>
        </w:rPr>
        <w:t xml:space="preserve"> </w:t>
      </w:r>
      <w:r>
        <w:t>dovranno</w:t>
      </w:r>
      <w:r>
        <w:rPr>
          <w:spacing w:val="-57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debitamente</w:t>
      </w:r>
      <w:r>
        <w:rPr>
          <w:spacing w:val="-1"/>
        </w:rPr>
        <w:t xml:space="preserve"> </w:t>
      </w:r>
      <w:r>
        <w:t>evidenziati.</w:t>
      </w:r>
    </w:p>
    <w:p w:rsidR="008F7409" w:rsidRDefault="00231B41">
      <w:pPr>
        <w:pStyle w:val="Corpotesto"/>
        <w:spacing w:line="252" w:lineRule="exact"/>
        <w:ind w:left="2924" w:right="812"/>
        <w:jc w:val="center"/>
        <w:rPr>
          <w:rFonts w:ascii="Microsoft Sans Serif"/>
        </w:rPr>
      </w:pPr>
      <w:r>
        <w:rPr>
          <w:rFonts w:ascii="Microsoft Sans Serif"/>
          <w:w w:val="95"/>
        </w:rPr>
        <w:t xml:space="preserve">                                                   </w:t>
      </w:r>
      <w:r w:rsidR="00BB22B4">
        <w:rPr>
          <w:rFonts w:ascii="Microsoft Sans Serif"/>
          <w:w w:val="95"/>
        </w:rPr>
        <w:t>Firma</w:t>
      </w:r>
    </w:p>
    <w:p w:rsidR="008F7409" w:rsidRDefault="008F7409">
      <w:pPr>
        <w:pStyle w:val="Corpotesto"/>
        <w:spacing w:before="6"/>
        <w:rPr>
          <w:rFonts w:ascii="Microsoft Sans Serif"/>
          <w:sz w:val="28"/>
        </w:rPr>
      </w:pPr>
    </w:p>
    <w:sectPr w:rsidR="008F7409" w:rsidSect="00E60634">
      <w:footerReference w:type="default" r:id="rId7"/>
      <w:pgSz w:w="11910" w:h="16840"/>
      <w:pgMar w:top="280" w:right="853" w:bottom="1200" w:left="1134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D4E" w:rsidRDefault="00DD3D4E">
      <w:r>
        <w:separator/>
      </w:r>
    </w:p>
  </w:endnote>
  <w:endnote w:type="continuationSeparator" w:id="0">
    <w:p w:rsidR="00DD3D4E" w:rsidRDefault="00DD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409" w:rsidRDefault="00E05CC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495300</wp:posOffset>
              </wp:positionH>
              <wp:positionV relativeFrom="page">
                <wp:posOffset>9915524</wp:posOffset>
              </wp:positionV>
              <wp:extent cx="2536825" cy="504825"/>
              <wp:effectExtent l="0" t="0" r="15875" b="952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682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773" w:rsidRPr="00E05CC9" w:rsidRDefault="00BB22B4" w:rsidP="00DA1773">
                          <w:pPr>
                            <w:tabs>
                              <w:tab w:val="left" w:pos="1486"/>
                            </w:tabs>
                            <w:spacing w:before="120"/>
                            <w:rPr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 w:rsidR="00DA1773" w:rsidRPr="00E05CC9">
                            <w:rPr>
                              <w:color w:val="000009"/>
                              <w:sz w:val="24"/>
                            </w:rPr>
                            <w:t>Allegato A – Requisiti specifici oggetto di</w:t>
                          </w:r>
                          <w:r w:rsidR="00DA1773" w:rsidRPr="00E05CC9">
                            <w:rPr>
                              <w:color w:val="000009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DA1773" w:rsidRPr="00E05CC9">
                            <w:rPr>
                              <w:color w:val="000009"/>
                              <w:sz w:val="24"/>
                            </w:rPr>
                            <w:t>valutazione</w:t>
                          </w:r>
                        </w:p>
                        <w:p w:rsidR="008F7409" w:rsidRDefault="008F7409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39pt;margin-top:780.75pt;width:199.75pt;height:39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FbQsQIAALEFAAAOAAAAZHJzL2Uyb0RvYy54bWysVG1vmzAQ/j5p/8Hyd8rLSAqopGohTJO6&#10;F6nbD3DABGvGZrYT0k377zubkKatJk3b+GAd9vm5e+4e39X1oedoT5VmUuQ4vAgwoqKWDRPbHH/5&#10;XHkJRtoQ0RAuBc3xA9X4evX61dU4ZDSSneQNVQhAhM7GIcedMUPm+7ruaE/0hRyogMNWqp4Y+FVb&#10;v1FkBPSe+1EQLP1RqmZQsqZaw245HeKVw29bWpuPbaupQTzHkJtxq3Lrxq7+6opkW0WGjtXHNMhf&#10;ZNETJiDoCaokhqCdYi+gelYrqWVrLmrZ+7JtWU0dB2ATBs/Y3HdkoI4LFEcPpzLp/wdbf9h/Uog1&#10;OY4xEqSHFhVEU84JahgyVBuJYlulcdAZON8P4G4Ot/IA3XaM9XAn668aCVl0RGzpjVJy7ChpIMvQ&#10;3vTPrk442oJsxveygXBkZ6QDOrSqtyWEoiBAh249nDpEDwbVsBkt3iyTaIFRDWeLILa2DUGy+fag&#10;tHlLZY+skWMFCnDoZH+nzeQ6u9hgQlaMc9gnGRdPNgBz2oHYcNWe2SxcU3+kQbpO1knsxdFy7cVB&#10;WXo3VRF7yyq8XJRvyqIow582bhhnHWsaKmyYWWBh/GcNPEp9ksZJYlpy1lg4m5JW203BFdoTEHjl&#10;vmNBztz8p2m4egGXZ5TCKA5uo9SrlsmlF1fxwksvg8QLwvQ2XQZxGpfVU0p3TNB/p4TGHKcL6KOj&#10;81tugfteciNZzwyMEM76HCcnJ5JZCa5F41prCOOTfVYKm/5jKaDdc6OdYK1GJ7Waw+YAKFbFG9k8&#10;gHSVBGWBPmHugdFJ9R2jEWZIjvW3HVEUI/5OgPztwJkNNRub2SCihqs5NhhNZmGmwbQbFNt2gDw9&#10;MCFv4Im0zKn3MYvjw4K54EgcZ5gdPOf/zutx0q5+AQAA//8DAFBLAwQUAAYACAAAACEAVbbEY+EA&#10;AAAMAQAADwAAAGRycy9kb3ducmV2LnhtbEyPwU7DMBBE70j8g7VI3Kgd1CZtGqeqEJyQEGk4cHRi&#10;N7Ear0PstuHvWU5w250dzb4pdrMb2MVMwXqUkCwEMIOt1xY7CR/1y8MaWIgKtRo8GgnfJsCuvL0p&#10;VK79FStzOcSOUQiGXEnoYxxzzkPbG6fCwo8G6Xb0k1OR1qnjelJXCncDfxQi5U5ZpA+9Gs1Tb9rT&#10;4ewk7D+xerZfb817daxsXW8EvqYnKe/v5v0WWDRz/DPDLz6hQ0lMjT+jDmyQkK2pSiR9lSYrYORY&#10;ZhkNDUnpMhHAy4L/L1H+AAAA//8DAFBLAQItABQABgAIAAAAIQC2gziS/gAAAOEBAAATAAAAAAAA&#10;AAAAAAAAAAAAAABbQ29udGVudF9UeXBlc10ueG1sUEsBAi0AFAAGAAgAAAAhADj9If/WAAAAlAEA&#10;AAsAAAAAAAAAAAAAAAAALwEAAF9yZWxzLy5yZWxzUEsBAi0AFAAGAAgAAAAhAIz8VtCxAgAAsQUA&#10;AA4AAAAAAAAAAAAAAAAALgIAAGRycy9lMm9Eb2MueG1sUEsBAi0AFAAGAAgAAAAhAFW2xGPhAAAA&#10;DAEAAA8AAAAAAAAAAAAAAAAACwUAAGRycy9kb3ducmV2LnhtbFBLBQYAAAAABAAEAPMAAAAZBgAA&#10;AAA=&#10;" filled="f" stroked="f">
              <v:textbox inset="0,0,0,0">
                <w:txbxContent>
                  <w:p w:rsidR="00DA1773" w:rsidRPr="00E05CC9" w:rsidRDefault="00BB22B4" w:rsidP="00DA1773">
                    <w:pPr>
                      <w:tabs>
                        <w:tab w:val="left" w:pos="1486"/>
                      </w:tabs>
                      <w:spacing w:before="120"/>
                      <w:rPr>
                        <w:sz w:val="24"/>
                      </w:rPr>
                    </w:pPr>
                    <w:r>
                      <w:rPr>
                        <w:rFonts w:ascii="Calibri" w:hAnsi="Calibri"/>
                      </w:rPr>
                      <w:t>|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 w:rsidR="00DA1773" w:rsidRPr="00E05CC9">
                      <w:rPr>
                        <w:color w:val="000009"/>
                        <w:sz w:val="24"/>
                      </w:rPr>
                      <w:t>Allegato A – Requisiti specifici oggetto di</w:t>
                    </w:r>
                    <w:r w:rsidR="00DA1773" w:rsidRPr="00E05CC9">
                      <w:rPr>
                        <w:color w:val="000009"/>
                        <w:spacing w:val="-1"/>
                        <w:sz w:val="24"/>
                      </w:rPr>
                      <w:t xml:space="preserve"> </w:t>
                    </w:r>
                    <w:r w:rsidR="00DA1773" w:rsidRPr="00E05CC9">
                      <w:rPr>
                        <w:color w:val="000009"/>
                        <w:sz w:val="24"/>
                      </w:rPr>
                      <w:t>valutazione</w:t>
                    </w:r>
                  </w:p>
                  <w:p w:rsidR="008F7409" w:rsidRDefault="008F7409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5761990</wp:posOffset>
              </wp:positionH>
              <wp:positionV relativeFrom="page">
                <wp:posOffset>9914890</wp:posOffset>
              </wp:positionV>
              <wp:extent cx="740410" cy="16510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4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409" w:rsidRDefault="008F7409">
                          <w:pPr>
                            <w:tabs>
                              <w:tab w:val="left" w:pos="1105"/>
                            </w:tabs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453.7pt;margin-top:780.7pt;width:58.3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fwtgIAALcFAAAOAAAAZHJzL2Uyb0RvYy54bWysVNuOmzAQfa/Uf7D8znIpuYCWVLsQqkrb&#10;i7TtBzhgglVjU9sJbKv+e8cmJHt5qdryYA32+MycmeO5fjt2HB2p0kyKDIdXAUZUVLJmYp/hr19K&#10;b42RNkTUhEtBM/xANX67ef3qeuhTGslW8poqBCBCp0Of4daYPvV9XbW0I/pK9lTAYSNVRwz8qr1f&#10;KzIAesf9KAiW/iBV3StZUa1ht5gO8cbhNw2tzKem0dQgnmHIzbhVuXVnV39zTdK9In3LqlMa5C+y&#10;6AgTEPQMVRBD0EGxF1Adq5TUsjFXlex82TSsoo4DsAmDZ2zuW9JTxwWKo/tzmfT/g60+Hj8rxOoM&#10;RxgJ0kGLcqIp5wTVDBmqjUSRrdLQ6xSc73twN+OtHKHbjrHu72T1TSMh85aIPb1RSg4tJTVkGdqb&#10;/qOrE462ILvhg6whHDkY6YDGRnW2hFAUBOjQrYdzh+hoUAWbqziIQzip4ChcLsLAddAn6Xy5V9q8&#10;o7JD1siwAgE4cHK808YmQ9LZxcYSsmScOxFw8WQDHKcdCA1X7ZlNwvX0ZxIk2/V2HXtxtNx6cVAU&#10;3k2Zx96yDFeL4k2R50X4y8YN47RldU2FDTPrK4z/rH8npU/KOCtMS85qC2dT0mq/y7lCRwL6Lt3n&#10;Sg4nFzf/aRquCMDlGaUwioPbKPHK5XrlxWW88JJVsPaCMLlNlkGcxEX5lNIdE/TfKaEhw8kiWkxa&#10;uiT9jFvgvpfcSNoxAxOEsy7D67MTSa0Ct6J2rTWE8cl+VAqb/qUU0O650U6vVqKTWM24G90DcWK2&#10;Wt7J+gEErCQIDLQI0w+MVqofGA0wSTKsvx+Iohjx9wIegR07s6FmYzcbRFRwNcMGo8nMzTSeDr1i&#10;+xaQp2cm5A08lIY5EV+yOD0vmA6Oy2mS2fHz+N95Xebt5jcAAAD//wMAUEsDBBQABgAIAAAAIQA8&#10;w1cP4QAAAA4BAAAPAAAAZHJzL2Rvd25yZXYueG1sTI/BTsMwEETvSP0Haytxo3arEtoQp6oQnJAQ&#10;aThwdGI3sRqvQ+y24e/ZnOhtd2c0+ybbja5jFzME61HCciGAGay9tthI+CrfHjbAQlSoVefRSPg1&#10;AXb57C5TqfZXLMzlEBtGIRhSJaGNsU85D3VrnAoL3xsk7egHpyKtQ8P1oK4U7jq+EiLhTlmkD63q&#10;zUtr6tPh7CTsv7F4tT8f1WdxLGxZbgW+Jycp7+fj/hlYNGP8N8OET+iQE1Plz6gD6yRsxdOarCQ8&#10;JkuaJotYralfNd02pPI847c18j8AAAD//wMAUEsBAi0AFAAGAAgAAAAhALaDOJL+AAAA4QEAABMA&#10;AAAAAAAAAAAAAAAAAAAAAFtDb250ZW50X1R5cGVzXS54bWxQSwECLQAUAAYACAAAACEAOP0h/9YA&#10;AACUAQAACwAAAAAAAAAAAAAAAAAvAQAAX3JlbHMvLnJlbHNQSwECLQAUAAYACAAAACEAfwnn8LYC&#10;AAC3BQAADgAAAAAAAAAAAAAAAAAuAgAAZHJzL2Uyb0RvYy54bWxQSwECLQAUAAYACAAAACEAPMNX&#10;D+EAAAAOAQAADwAAAAAAAAAAAAAAAAAQBQAAZHJzL2Rvd25yZXYueG1sUEsFBgAAAAAEAAQA8wAA&#10;AB4GAAAAAA==&#10;" filled="f" stroked="f">
              <v:textbox inset="0,0,0,0">
                <w:txbxContent>
                  <w:p w:rsidR="008F7409" w:rsidRDefault="008F7409">
                    <w:pPr>
                      <w:tabs>
                        <w:tab w:val="left" w:pos="1105"/>
                      </w:tabs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D4E" w:rsidRDefault="00DD3D4E">
      <w:r>
        <w:separator/>
      </w:r>
    </w:p>
  </w:footnote>
  <w:footnote w:type="continuationSeparator" w:id="0">
    <w:p w:rsidR="00DD3D4E" w:rsidRDefault="00DD3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F1616"/>
    <w:multiLevelType w:val="hybridMultilevel"/>
    <w:tmpl w:val="FA5EA0DC"/>
    <w:lvl w:ilvl="0" w:tplc="C2E8BAE8">
      <w:start w:val="1"/>
      <w:numFmt w:val="decimal"/>
      <w:lvlText w:val="%1."/>
      <w:lvlJc w:val="left"/>
      <w:pPr>
        <w:ind w:left="1485" w:hanging="2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1" w:tplc="F894DB50">
      <w:numFmt w:val="bullet"/>
      <w:lvlText w:val="•"/>
      <w:lvlJc w:val="left"/>
      <w:pPr>
        <w:ind w:left="2522" w:hanging="221"/>
      </w:pPr>
      <w:rPr>
        <w:rFonts w:hint="default"/>
        <w:lang w:val="it-IT" w:eastAsia="en-US" w:bidi="ar-SA"/>
      </w:rPr>
    </w:lvl>
    <w:lvl w:ilvl="2" w:tplc="07B64F38">
      <w:numFmt w:val="bullet"/>
      <w:lvlText w:val="•"/>
      <w:lvlJc w:val="left"/>
      <w:pPr>
        <w:ind w:left="3565" w:hanging="221"/>
      </w:pPr>
      <w:rPr>
        <w:rFonts w:hint="default"/>
        <w:lang w:val="it-IT" w:eastAsia="en-US" w:bidi="ar-SA"/>
      </w:rPr>
    </w:lvl>
    <w:lvl w:ilvl="3" w:tplc="81DAF102">
      <w:numFmt w:val="bullet"/>
      <w:lvlText w:val="•"/>
      <w:lvlJc w:val="left"/>
      <w:pPr>
        <w:ind w:left="4607" w:hanging="221"/>
      </w:pPr>
      <w:rPr>
        <w:rFonts w:hint="default"/>
        <w:lang w:val="it-IT" w:eastAsia="en-US" w:bidi="ar-SA"/>
      </w:rPr>
    </w:lvl>
    <w:lvl w:ilvl="4" w:tplc="65C82BFC">
      <w:numFmt w:val="bullet"/>
      <w:lvlText w:val="•"/>
      <w:lvlJc w:val="left"/>
      <w:pPr>
        <w:ind w:left="5650" w:hanging="221"/>
      </w:pPr>
      <w:rPr>
        <w:rFonts w:hint="default"/>
        <w:lang w:val="it-IT" w:eastAsia="en-US" w:bidi="ar-SA"/>
      </w:rPr>
    </w:lvl>
    <w:lvl w:ilvl="5" w:tplc="DB9691BA">
      <w:numFmt w:val="bullet"/>
      <w:lvlText w:val="•"/>
      <w:lvlJc w:val="left"/>
      <w:pPr>
        <w:ind w:left="6693" w:hanging="221"/>
      </w:pPr>
      <w:rPr>
        <w:rFonts w:hint="default"/>
        <w:lang w:val="it-IT" w:eastAsia="en-US" w:bidi="ar-SA"/>
      </w:rPr>
    </w:lvl>
    <w:lvl w:ilvl="6" w:tplc="3A86987A">
      <w:numFmt w:val="bullet"/>
      <w:lvlText w:val="•"/>
      <w:lvlJc w:val="left"/>
      <w:pPr>
        <w:ind w:left="7735" w:hanging="221"/>
      </w:pPr>
      <w:rPr>
        <w:rFonts w:hint="default"/>
        <w:lang w:val="it-IT" w:eastAsia="en-US" w:bidi="ar-SA"/>
      </w:rPr>
    </w:lvl>
    <w:lvl w:ilvl="7" w:tplc="2B781F4C">
      <w:numFmt w:val="bullet"/>
      <w:lvlText w:val="•"/>
      <w:lvlJc w:val="left"/>
      <w:pPr>
        <w:ind w:left="8778" w:hanging="221"/>
      </w:pPr>
      <w:rPr>
        <w:rFonts w:hint="default"/>
        <w:lang w:val="it-IT" w:eastAsia="en-US" w:bidi="ar-SA"/>
      </w:rPr>
    </w:lvl>
    <w:lvl w:ilvl="8" w:tplc="01C08BEC">
      <w:numFmt w:val="bullet"/>
      <w:lvlText w:val="•"/>
      <w:lvlJc w:val="left"/>
      <w:pPr>
        <w:ind w:left="9821" w:hanging="22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09"/>
    <w:rsid w:val="002218D8"/>
    <w:rsid w:val="00231B41"/>
    <w:rsid w:val="002D3AB9"/>
    <w:rsid w:val="008C107F"/>
    <w:rsid w:val="008F7409"/>
    <w:rsid w:val="00AA1838"/>
    <w:rsid w:val="00BB22B4"/>
    <w:rsid w:val="00DA1773"/>
    <w:rsid w:val="00DD3D4E"/>
    <w:rsid w:val="00E05CC9"/>
    <w:rsid w:val="00E6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B7B2E5-3D8E-4B69-B3A9-6A6A885A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DA17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177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A17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177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dcterms:created xsi:type="dcterms:W3CDTF">2023-06-20T10:35:00Z</dcterms:created>
  <dcterms:modified xsi:type="dcterms:W3CDTF">2023-06-20T10:35:00Z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2023-06-20T00:00:00Z</vt:filetime>
  </property>
</Properties>
</file>